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89" w:rsidRDefault="000624A9" w:rsidP="00A84CE9">
      <w:pPr>
        <w:pStyle w:val="NormalnyWeb"/>
        <w:pageBreakBefore/>
        <w:tabs>
          <w:tab w:val="left" w:pos="142"/>
        </w:tabs>
        <w:spacing w:after="0" w:line="360" w:lineRule="auto"/>
        <w:ind w:left="142"/>
        <w:jc w:val="both"/>
      </w:pPr>
      <w:r>
        <w:rPr>
          <w:sz w:val="26"/>
          <w:szCs w:val="26"/>
        </w:rPr>
        <w:t>OR-S.0057.2</w:t>
      </w:r>
      <w:r w:rsidR="000A01DA">
        <w:rPr>
          <w:sz w:val="26"/>
          <w:szCs w:val="26"/>
        </w:rPr>
        <w:t>.2012</w:t>
      </w:r>
    </w:p>
    <w:p w:rsidR="00A26C89" w:rsidRDefault="00A26C89" w:rsidP="00FC68B4">
      <w:pPr>
        <w:pStyle w:val="NormalnyWeb"/>
        <w:spacing w:after="0"/>
        <w:jc w:val="center"/>
      </w:pPr>
      <w:r>
        <w:rPr>
          <w:b/>
          <w:bCs/>
          <w:sz w:val="32"/>
          <w:szCs w:val="32"/>
          <w:u w:val="single"/>
        </w:rPr>
        <w:t>Sprawozdanie z działalności Burmistrza Koronowa</w:t>
      </w:r>
    </w:p>
    <w:p w:rsidR="00A26C89" w:rsidRDefault="00A26C89" w:rsidP="00FC68B4">
      <w:pPr>
        <w:pStyle w:val="NormalnyWeb"/>
        <w:spacing w:after="0"/>
        <w:jc w:val="center"/>
      </w:pPr>
      <w:r>
        <w:rPr>
          <w:b/>
          <w:bCs/>
          <w:sz w:val="32"/>
          <w:szCs w:val="32"/>
          <w:u w:val="single"/>
        </w:rPr>
        <w:t>w okresie międzysesyjnym</w:t>
      </w:r>
    </w:p>
    <w:p w:rsidR="00A26C89" w:rsidRDefault="000624A9" w:rsidP="00A8612E">
      <w:pPr>
        <w:pStyle w:val="NormalnyWeb"/>
        <w:spacing w:after="0" w:line="360" w:lineRule="auto"/>
      </w:pPr>
      <w:r>
        <w:rPr>
          <w:b/>
          <w:bCs/>
          <w:sz w:val="32"/>
          <w:szCs w:val="32"/>
        </w:rPr>
        <w:t xml:space="preserve">                 </w:t>
      </w:r>
      <w:r w:rsidR="000A01DA">
        <w:rPr>
          <w:b/>
          <w:bCs/>
          <w:sz w:val="32"/>
          <w:szCs w:val="32"/>
        </w:rPr>
        <w:t xml:space="preserve">(od dnia </w:t>
      </w:r>
      <w:r>
        <w:rPr>
          <w:b/>
          <w:bCs/>
          <w:sz w:val="32"/>
          <w:szCs w:val="32"/>
        </w:rPr>
        <w:t xml:space="preserve"> 25.01. 2012 r. do dnia 28.02.</w:t>
      </w:r>
      <w:r w:rsidR="003F799E">
        <w:rPr>
          <w:b/>
          <w:bCs/>
          <w:sz w:val="32"/>
          <w:szCs w:val="32"/>
        </w:rPr>
        <w:t xml:space="preserve"> 2012</w:t>
      </w:r>
      <w:r w:rsidR="00A26C89">
        <w:rPr>
          <w:b/>
          <w:bCs/>
          <w:sz w:val="32"/>
          <w:szCs w:val="32"/>
        </w:rPr>
        <w:t xml:space="preserve"> r.)</w:t>
      </w:r>
    </w:p>
    <w:p w:rsidR="00A26C89" w:rsidRDefault="00A26C89" w:rsidP="00A26C89">
      <w:pPr>
        <w:pStyle w:val="NormalnyWeb"/>
        <w:spacing w:after="0" w:line="360" w:lineRule="auto"/>
        <w:jc w:val="both"/>
      </w:pPr>
      <w:r>
        <w:rPr>
          <w:b/>
          <w:bCs/>
          <w:sz w:val="26"/>
          <w:szCs w:val="26"/>
          <w:u w:val="single"/>
        </w:rPr>
        <w:t>W powyższym okresie Burmistrz Koronowa wydał następujące zarządzenia:</w:t>
      </w:r>
    </w:p>
    <w:p w:rsidR="00142DB5" w:rsidRDefault="00C14BF2" w:rsidP="00142DB5">
      <w:pPr>
        <w:pStyle w:val="Akapitzlist"/>
        <w:numPr>
          <w:ilvl w:val="0"/>
          <w:numId w:val="3"/>
        </w:numPr>
        <w:spacing w:line="360" w:lineRule="auto"/>
        <w:ind w:left="708" w:hanging="357"/>
        <w:jc w:val="both"/>
        <w:rPr>
          <w:rFonts w:ascii="Times New Roman" w:hAnsi="Times New Roman"/>
          <w:sz w:val="26"/>
          <w:szCs w:val="26"/>
        </w:rPr>
      </w:pPr>
      <w:r w:rsidRPr="00142DB5">
        <w:rPr>
          <w:rFonts w:ascii="Times New Roman" w:hAnsi="Times New Roman"/>
          <w:b/>
          <w:bCs/>
          <w:sz w:val="26"/>
          <w:szCs w:val="26"/>
        </w:rPr>
        <w:t xml:space="preserve">Zarządzenie </w:t>
      </w:r>
      <w:r w:rsidR="00A26C89" w:rsidRPr="00142DB5">
        <w:rPr>
          <w:rFonts w:ascii="Times New Roman" w:hAnsi="Times New Roman"/>
          <w:b/>
          <w:bCs/>
          <w:sz w:val="26"/>
          <w:szCs w:val="26"/>
        </w:rPr>
        <w:t>Burmistrza Koronowa Nr OR-S.0050.</w:t>
      </w:r>
      <w:r w:rsidR="00A23584" w:rsidRPr="00142DB5">
        <w:rPr>
          <w:rFonts w:ascii="Times New Roman" w:hAnsi="Times New Roman"/>
          <w:b/>
          <w:bCs/>
          <w:sz w:val="26"/>
          <w:szCs w:val="26"/>
        </w:rPr>
        <w:t>10.201</w:t>
      </w:r>
      <w:r w:rsidR="00962B73" w:rsidRPr="00142D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24A9" w:rsidRPr="00142DB5">
        <w:rPr>
          <w:rFonts w:ascii="Times New Roman" w:hAnsi="Times New Roman"/>
          <w:b/>
          <w:bCs/>
          <w:sz w:val="26"/>
          <w:szCs w:val="26"/>
        </w:rPr>
        <w:t>z dnia 31 stycznia</w:t>
      </w:r>
      <w:r w:rsidR="000D6246" w:rsidRPr="00142D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24A9" w:rsidRPr="00142DB5">
        <w:rPr>
          <w:rFonts w:ascii="Times New Roman" w:hAnsi="Times New Roman"/>
          <w:b/>
          <w:bCs/>
          <w:sz w:val="26"/>
          <w:szCs w:val="26"/>
        </w:rPr>
        <w:t xml:space="preserve"> 2012</w:t>
      </w:r>
      <w:r w:rsidR="000D6246" w:rsidRPr="00142DB5">
        <w:rPr>
          <w:rFonts w:ascii="Times New Roman" w:hAnsi="Times New Roman"/>
          <w:b/>
          <w:bCs/>
          <w:sz w:val="26"/>
          <w:szCs w:val="26"/>
        </w:rPr>
        <w:t xml:space="preserve"> roku</w:t>
      </w:r>
      <w:r w:rsidR="00FA1CED" w:rsidRPr="00142DB5">
        <w:rPr>
          <w:b/>
          <w:bCs/>
          <w:sz w:val="26"/>
          <w:szCs w:val="26"/>
        </w:rPr>
        <w:t xml:space="preserve"> </w:t>
      </w:r>
      <w:r w:rsidR="00A23584" w:rsidRPr="00142DB5">
        <w:rPr>
          <w:rFonts w:ascii="Times New Roman" w:hAnsi="Times New Roman"/>
          <w:sz w:val="26"/>
          <w:szCs w:val="26"/>
        </w:rPr>
        <w:t>w sprawie ogłoszenia otwartego konkursu ofert na zlecenie realizacji zadań publicznych organizacjom pozarządowym oraz podmio</w:t>
      </w:r>
      <w:r w:rsidR="00142DB5" w:rsidRPr="00142DB5">
        <w:rPr>
          <w:rFonts w:ascii="Times New Roman" w:hAnsi="Times New Roman"/>
          <w:sz w:val="26"/>
          <w:szCs w:val="26"/>
        </w:rPr>
        <w:t xml:space="preserve">tom wymienionym w art. 3 ust. 3 </w:t>
      </w:r>
      <w:r w:rsidR="00A23584" w:rsidRPr="00142DB5">
        <w:rPr>
          <w:rFonts w:ascii="Times New Roman" w:hAnsi="Times New Roman"/>
          <w:sz w:val="26"/>
          <w:szCs w:val="26"/>
        </w:rPr>
        <w:t xml:space="preserve">ustawy z dnia 24 kwietnia 2003 r. </w:t>
      </w:r>
      <w:r w:rsidR="00142DB5" w:rsidRPr="00142DB5">
        <w:rPr>
          <w:rFonts w:ascii="Times New Roman" w:hAnsi="Times New Roman"/>
          <w:sz w:val="26"/>
          <w:szCs w:val="26"/>
        </w:rPr>
        <w:t xml:space="preserve">                          </w:t>
      </w:r>
      <w:r w:rsidR="00A23584" w:rsidRPr="00142DB5">
        <w:rPr>
          <w:rFonts w:ascii="Times New Roman" w:hAnsi="Times New Roman"/>
          <w:sz w:val="26"/>
          <w:szCs w:val="26"/>
        </w:rPr>
        <w:t xml:space="preserve">o działalności pożytku publicznego i o wolontariacie </w:t>
      </w:r>
      <w:r w:rsidR="00142DB5" w:rsidRPr="00142DB5">
        <w:rPr>
          <w:rFonts w:ascii="Times New Roman" w:hAnsi="Times New Roman"/>
          <w:sz w:val="26"/>
          <w:szCs w:val="26"/>
        </w:rPr>
        <w:t xml:space="preserve"> </w:t>
      </w:r>
      <w:r w:rsidR="00A23584" w:rsidRPr="00142DB5">
        <w:rPr>
          <w:rFonts w:ascii="Times New Roman" w:hAnsi="Times New Roman"/>
          <w:sz w:val="26"/>
          <w:szCs w:val="26"/>
        </w:rPr>
        <w:t xml:space="preserve">w roku 2012 </w:t>
      </w:r>
      <w:r w:rsidR="00142DB5">
        <w:rPr>
          <w:rFonts w:ascii="Times New Roman" w:hAnsi="Times New Roman"/>
          <w:sz w:val="26"/>
          <w:szCs w:val="26"/>
        </w:rPr>
        <w:t xml:space="preserve">               </w:t>
      </w:r>
      <w:r w:rsidR="00A23584" w:rsidRPr="00142DB5">
        <w:rPr>
          <w:rFonts w:ascii="Times New Roman" w:hAnsi="Times New Roman"/>
          <w:sz w:val="26"/>
          <w:szCs w:val="26"/>
        </w:rPr>
        <w:t>w zakresie:</w:t>
      </w:r>
    </w:p>
    <w:p w:rsidR="00A23584" w:rsidRPr="00142DB5" w:rsidRDefault="00A23584" w:rsidP="00142DB5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142DB5">
        <w:rPr>
          <w:rFonts w:ascii="Times New Roman" w:hAnsi="Times New Roman"/>
          <w:sz w:val="26"/>
          <w:szCs w:val="26"/>
        </w:rPr>
        <w:t xml:space="preserve">- działalności na rzecz osób niepełnosprawnych oraz osób w wieku </w:t>
      </w:r>
      <w:r w:rsidR="00142DB5" w:rsidRPr="00142DB5">
        <w:rPr>
          <w:rFonts w:ascii="Times New Roman" w:hAnsi="Times New Roman"/>
          <w:sz w:val="26"/>
          <w:szCs w:val="26"/>
        </w:rPr>
        <w:t xml:space="preserve">  </w:t>
      </w:r>
      <w:r w:rsidRPr="00142DB5">
        <w:rPr>
          <w:rFonts w:ascii="Times New Roman" w:hAnsi="Times New Roman"/>
          <w:sz w:val="26"/>
          <w:szCs w:val="26"/>
        </w:rPr>
        <w:t>emerytalnym;</w:t>
      </w:r>
    </w:p>
    <w:p w:rsidR="00A23584" w:rsidRPr="00142DB5" w:rsidRDefault="00A23584" w:rsidP="00142DB5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142DB5">
        <w:rPr>
          <w:rFonts w:ascii="Times New Roman" w:hAnsi="Times New Roman"/>
          <w:sz w:val="26"/>
          <w:szCs w:val="26"/>
        </w:rPr>
        <w:t>- nauki, edukacji, oświaty i wychowania;</w:t>
      </w:r>
    </w:p>
    <w:p w:rsidR="00A23584" w:rsidRPr="00142DB5" w:rsidRDefault="00A23584" w:rsidP="00142DB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42DB5">
        <w:rPr>
          <w:rFonts w:ascii="Times New Roman" w:hAnsi="Times New Roman"/>
          <w:sz w:val="26"/>
          <w:szCs w:val="26"/>
        </w:rPr>
        <w:t>- kultury, sztuki, ochrony dóbr kultury i dziedzictwa narodowego;</w:t>
      </w:r>
    </w:p>
    <w:p w:rsidR="00A23584" w:rsidRPr="00142DB5" w:rsidRDefault="00A23584" w:rsidP="00142DB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42DB5">
        <w:rPr>
          <w:rFonts w:ascii="Times New Roman" w:hAnsi="Times New Roman"/>
          <w:sz w:val="26"/>
          <w:szCs w:val="26"/>
        </w:rPr>
        <w:t>- wspierania i upowszechniania kultury fizycznej i sportu;</w:t>
      </w:r>
    </w:p>
    <w:p w:rsidR="00E60705" w:rsidRDefault="00142DB5" w:rsidP="00E60705">
      <w:pPr>
        <w:ind w:left="851" w:hanging="1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23584" w:rsidRPr="00142DB5">
        <w:rPr>
          <w:rFonts w:ascii="Times New Roman" w:hAnsi="Times New Roman"/>
          <w:sz w:val="26"/>
          <w:szCs w:val="26"/>
        </w:rPr>
        <w:t xml:space="preserve">podtrzymywania i upowszechniania tradycji narodowej, pielęgnowania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A23584" w:rsidRPr="00142DB5">
        <w:rPr>
          <w:rFonts w:ascii="Times New Roman" w:hAnsi="Times New Roman"/>
          <w:sz w:val="26"/>
          <w:szCs w:val="26"/>
        </w:rPr>
        <w:t xml:space="preserve">polskości oraz rozwoju świadomości narodowej, obywatelskiej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A23584" w:rsidRPr="00142DB5">
        <w:rPr>
          <w:rFonts w:ascii="Times New Roman" w:hAnsi="Times New Roman"/>
          <w:sz w:val="26"/>
          <w:szCs w:val="26"/>
        </w:rPr>
        <w:t>i kulturowej.</w:t>
      </w:r>
    </w:p>
    <w:p w:rsidR="000624A9" w:rsidRPr="0011339D" w:rsidRDefault="000624A9" w:rsidP="0011339D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1339D">
        <w:rPr>
          <w:rFonts w:ascii="Times New Roman" w:hAnsi="Times New Roman"/>
          <w:b/>
          <w:bCs/>
          <w:sz w:val="26"/>
          <w:szCs w:val="26"/>
        </w:rPr>
        <w:t xml:space="preserve">Zarządzenie Burmistrza Koronowa Nr OR-S.0050.11.2012                         </w:t>
      </w:r>
      <w:r w:rsidR="00E60705" w:rsidRPr="0011339D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11339D">
        <w:rPr>
          <w:rFonts w:ascii="Times New Roman" w:hAnsi="Times New Roman"/>
          <w:b/>
          <w:bCs/>
          <w:sz w:val="26"/>
          <w:szCs w:val="26"/>
        </w:rPr>
        <w:t xml:space="preserve"> z dnia 31 stycznia  2012 </w:t>
      </w:r>
      <w:r w:rsidRPr="0011339D">
        <w:rPr>
          <w:rFonts w:ascii="Times New Roman" w:hAnsi="Times New Roman"/>
          <w:bCs/>
          <w:sz w:val="26"/>
          <w:szCs w:val="26"/>
        </w:rPr>
        <w:t xml:space="preserve">roku </w:t>
      </w:r>
      <w:r w:rsidR="00142DB5" w:rsidRPr="0011339D">
        <w:rPr>
          <w:rFonts w:ascii="Times New Roman" w:hAnsi="Times New Roman"/>
          <w:bCs/>
          <w:sz w:val="26"/>
          <w:szCs w:val="26"/>
        </w:rPr>
        <w:t>w sprawie powołania komisji przetargowej do przeprowadzenia postępowania o udzielenie zamówienia publicznego           w formie zapytania ofertowego na zakup samochodu dla Miejsko – Gminnego Ośrodka Kultury w Koronowie.</w:t>
      </w:r>
    </w:p>
    <w:p w:rsidR="000624A9" w:rsidRPr="007C4269" w:rsidRDefault="00D67905" w:rsidP="00142DB5">
      <w:pPr>
        <w:pStyle w:val="NormalnyWeb"/>
        <w:numPr>
          <w:ilvl w:val="0"/>
          <w:numId w:val="1"/>
        </w:numPr>
        <w:spacing w:after="0" w:line="360" w:lineRule="auto"/>
        <w:jc w:val="both"/>
        <w:rPr>
          <w:bCs/>
          <w:sz w:val="26"/>
          <w:szCs w:val="26"/>
          <w:u w:val="single"/>
        </w:rPr>
      </w:pPr>
      <w:r w:rsidRPr="00142DB5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>12</w:t>
      </w:r>
      <w:r w:rsidR="006D55C1">
        <w:rPr>
          <w:b/>
          <w:bCs/>
          <w:sz w:val="26"/>
          <w:szCs w:val="26"/>
        </w:rPr>
        <w:t>.201                          z dnia 2 lutego</w:t>
      </w:r>
      <w:r w:rsidRPr="00142DB5">
        <w:rPr>
          <w:b/>
          <w:bCs/>
          <w:sz w:val="26"/>
          <w:szCs w:val="26"/>
        </w:rPr>
        <w:t xml:space="preserve">  2012 roku</w:t>
      </w:r>
      <w:r w:rsidR="006D55C1">
        <w:rPr>
          <w:b/>
          <w:bCs/>
          <w:sz w:val="26"/>
          <w:szCs w:val="26"/>
        </w:rPr>
        <w:t xml:space="preserve"> </w:t>
      </w:r>
      <w:r w:rsidR="006D55C1" w:rsidRPr="007C4269">
        <w:rPr>
          <w:bCs/>
          <w:sz w:val="26"/>
          <w:szCs w:val="26"/>
        </w:rPr>
        <w:t xml:space="preserve">w sprawie rozstrzygnięcia otwartego konkursu </w:t>
      </w:r>
      <w:r w:rsidR="006D55C1" w:rsidRPr="007C4269">
        <w:rPr>
          <w:bCs/>
          <w:sz w:val="26"/>
          <w:szCs w:val="26"/>
        </w:rPr>
        <w:lastRenderedPageBreak/>
        <w:t>ofert na zlecenie realizacji zadań publicznych podmiotom nie zaliczanym do sektora finansów publicznych w roku 2012 w zakresie</w:t>
      </w:r>
      <w:r w:rsidR="007C4269" w:rsidRPr="007C4269">
        <w:rPr>
          <w:bCs/>
          <w:sz w:val="26"/>
          <w:szCs w:val="26"/>
        </w:rPr>
        <w:t xml:space="preserve"> rozwoju sportu.</w:t>
      </w:r>
    </w:p>
    <w:p w:rsidR="000624A9" w:rsidRPr="007C4269" w:rsidRDefault="007C4269" w:rsidP="00142DB5">
      <w:pPr>
        <w:pStyle w:val="NormalnyWeb"/>
        <w:numPr>
          <w:ilvl w:val="0"/>
          <w:numId w:val="1"/>
        </w:numPr>
        <w:spacing w:after="0" w:line="360" w:lineRule="auto"/>
        <w:jc w:val="both"/>
        <w:rPr>
          <w:bCs/>
          <w:sz w:val="26"/>
          <w:szCs w:val="26"/>
          <w:u w:val="single"/>
        </w:rPr>
      </w:pPr>
      <w:r w:rsidRPr="00142DB5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>13.201                          z dnia  6 lutego</w:t>
      </w:r>
      <w:r w:rsidRPr="00142DB5">
        <w:rPr>
          <w:b/>
          <w:bCs/>
          <w:sz w:val="26"/>
          <w:szCs w:val="26"/>
        </w:rPr>
        <w:t xml:space="preserve">  2012 roku</w:t>
      </w:r>
      <w:r>
        <w:rPr>
          <w:b/>
          <w:bCs/>
          <w:sz w:val="26"/>
          <w:szCs w:val="26"/>
        </w:rPr>
        <w:t xml:space="preserve"> </w:t>
      </w:r>
      <w:r w:rsidRPr="007C4269">
        <w:rPr>
          <w:bCs/>
          <w:sz w:val="26"/>
          <w:szCs w:val="26"/>
        </w:rPr>
        <w:t>w sprawie zatwierdzenia programu wykorzystania nieruchomości gminnych w roku</w:t>
      </w:r>
      <w:r>
        <w:rPr>
          <w:b/>
          <w:bCs/>
          <w:sz w:val="26"/>
          <w:szCs w:val="26"/>
        </w:rPr>
        <w:t xml:space="preserve"> </w:t>
      </w:r>
      <w:r w:rsidRPr="007C4269">
        <w:rPr>
          <w:bCs/>
          <w:sz w:val="26"/>
          <w:szCs w:val="26"/>
        </w:rPr>
        <w:t>2012.</w:t>
      </w:r>
    </w:p>
    <w:p w:rsidR="007C4269" w:rsidRPr="007C4269" w:rsidRDefault="007C4269" w:rsidP="00142DB5">
      <w:pPr>
        <w:pStyle w:val="NormalnyWeb"/>
        <w:numPr>
          <w:ilvl w:val="0"/>
          <w:numId w:val="1"/>
        </w:numPr>
        <w:spacing w:after="0" w:line="360" w:lineRule="auto"/>
        <w:jc w:val="both"/>
        <w:rPr>
          <w:bCs/>
          <w:sz w:val="26"/>
          <w:szCs w:val="26"/>
          <w:u w:val="single"/>
        </w:rPr>
      </w:pPr>
      <w:r w:rsidRPr="00142DB5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>14.201                          z dnia 8   lutego</w:t>
      </w:r>
      <w:r w:rsidRPr="00142DB5">
        <w:rPr>
          <w:b/>
          <w:bCs/>
          <w:sz w:val="26"/>
          <w:szCs w:val="26"/>
        </w:rPr>
        <w:t xml:space="preserve">  2012 roku</w:t>
      </w:r>
      <w:r>
        <w:rPr>
          <w:b/>
          <w:bCs/>
          <w:sz w:val="26"/>
          <w:szCs w:val="26"/>
        </w:rPr>
        <w:t xml:space="preserve"> </w:t>
      </w:r>
      <w:r w:rsidRPr="007C4269">
        <w:rPr>
          <w:bCs/>
          <w:sz w:val="26"/>
          <w:szCs w:val="26"/>
        </w:rPr>
        <w:t>zmieniające uchwałę w sprawie uchwalenia budżetu Gminy Koronowo na rok 2012.</w:t>
      </w:r>
    </w:p>
    <w:p w:rsidR="007C4269" w:rsidRPr="007C4269" w:rsidRDefault="007C4269" w:rsidP="00142DB5">
      <w:pPr>
        <w:pStyle w:val="NormalnyWeb"/>
        <w:numPr>
          <w:ilvl w:val="0"/>
          <w:numId w:val="1"/>
        </w:numPr>
        <w:spacing w:after="0" w:line="360" w:lineRule="auto"/>
        <w:jc w:val="both"/>
        <w:rPr>
          <w:bCs/>
          <w:sz w:val="26"/>
          <w:szCs w:val="26"/>
          <w:u w:val="single"/>
        </w:rPr>
      </w:pPr>
      <w:r w:rsidRPr="00142DB5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>15.201                          z dnia 10 lutego</w:t>
      </w:r>
      <w:r w:rsidRPr="00142DB5">
        <w:rPr>
          <w:b/>
          <w:bCs/>
          <w:sz w:val="26"/>
          <w:szCs w:val="26"/>
        </w:rPr>
        <w:t xml:space="preserve">  2012 roku</w:t>
      </w:r>
      <w:r>
        <w:rPr>
          <w:b/>
          <w:bCs/>
          <w:sz w:val="26"/>
          <w:szCs w:val="26"/>
        </w:rPr>
        <w:t xml:space="preserve"> </w:t>
      </w:r>
      <w:r w:rsidRPr="007C4269">
        <w:rPr>
          <w:bCs/>
          <w:sz w:val="26"/>
          <w:szCs w:val="26"/>
        </w:rPr>
        <w:t xml:space="preserve">w sprawie przekazania składnika majątkowego gminnej instytucji kultury – Miejsko – Gminnemu Ośrodkowi Kultury </w:t>
      </w:r>
      <w:r w:rsidR="0033322E">
        <w:rPr>
          <w:bCs/>
          <w:sz w:val="26"/>
          <w:szCs w:val="26"/>
        </w:rPr>
        <w:t xml:space="preserve">         </w:t>
      </w:r>
      <w:r w:rsidRPr="007C4269">
        <w:rPr>
          <w:bCs/>
          <w:sz w:val="26"/>
          <w:szCs w:val="26"/>
        </w:rPr>
        <w:t>w Koronowie.</w:t>
      </w:r>
    </w:p>
    <w:p w:rsidR="007C4269" w:rsidRPr="00762F5D" w:rsidRDefault="007C4269" w:rsidP="00142DB5">
      <w:pPr>
        <w:pStyle w:val="NormalnyWeb"/>
        <w:numPr>
          <w:ilvl w:val="0"/>
          <w:numId w:val="1"/>
        </w:numPr>
        <w:spacing w:after="0" w:line="360" w:lineRule="auto"/>
        <w:jc w:val="both"/>
        <w:rPr>
          <w:bCs/>
          <w:sz w:val="26"/>
          <w:szCs w:val="26"/>
          <w:u w:val="single"/>
        </w:rPr>
      </w:pPr>
      <w:r w:rsidRPr="00142DB5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>16.201                          z dnia 20 lutego</w:t>
      </w:r>
      <w:r w:rsidRPr="00142DB5">
        <w:rPr>
          <w:b/>
          <w:bCs/>
          <w:sz w:val="26"/>
          <w:szCs w:val="26"/>
        </w:rPr>
        <w:t xml:space="preserve">  2012 roku</w:t>
      </w:r>
      <w:r w:rsidR="00762F5D">
        <w:rPr>
          <w:b/>
          <w:bCs/>
          <w:sz w:val="26"/>
          <w:szCs w:val="26"/>
        </w:rPr>
        <w:t xml:space="preserve"> </w:t>
      </w:r>
      <w:r w:rsidR="00762F5D" w:rsidRPr="00762F5D">
        <w:rPr>
          <w:bCs/>
          <w:sz w:val="26"/>
          <w:szCs w:val="26"/>
        </w:rPr>
        <w:t xml:space="preserve">w sprawie powołania </w:t>
      </w:r>
      <w:r w:rsidR="00762F5D">
        <w:rPr>
          <w:bCs/>
          <w:sz w:val="26"/>
          <w:szCs w:val="26"/>
        </w:rPr>
        <w:t xml:space="preserve">komisji </w:t>
      </w:r>
      <w:r w:rsidR="0003642D">
        <w:rPr>
          <w:bCs/>
          <w:sz w:val="26"/>
          <w:szCs w:val="26"/>
        </w:rPr>
        <w:t xml:space="preserve">przetargowej do przeprowadzenia postępowania o udzielenie zamówienia publicznego </w:t>
      </w:r>
      <w:r w:rsidR="0033322E">
        <w:rPr>
          <w:bCs/>
          <w:sz w:val="26"/>
          <w:szCs w:val="26"/>
        </w:rPr>
        <w:t>pn. Termomodernizacja i roboty budowlane w Wiejskim Domu Kultury              w Mąkowarsku.</w:t>
      </w:r>
    </w:p>
    <w:p w:rsidR="007C4269" w:rsidRPr="00D10303" w:rsidRDefault="007C4269" w:rsidP="00142DB5">
      <w:pPr>
        <w:pStyle w:val="NormalnyWeb"/>
        <w:numPr>
          <w:ilvl w:val="0"/>
          <w:numId w:val="1"/>
        </w:numPr>
        <w:spacing w:after="0" w:line="360" w:lineRule="auto"/>
        <w:jc w:val="both"/>
        <w:rPr>
          <w:bCs/>
          <w:sz w:val="26"/>
          <w:szCs w:val="26"/>
          <w:u w:val="single"/>
        </w:rPr>
      </w:pPr>
      <w:r w:rsidRPr="00142DB5">
        <w:rPr>
          <w:b/>
          <w:bCs/>
          <w:sz w:val="26"/>
          <w:szCs w:val="26"/>
        </w:rPr>
        <w:t>Zarządzenie Burmistrza Koronowa Nr OR-S.0050.</w:t>
      </w:r>
      <w:r>
        <w:rPr>
          <w:b/>
          <w:bCs/>
          <w:sz w:val="26"/>
          <w:szCs w:val="26"/>
        </w:rPr>
        <w:t>17.201                          z dnia 20 lutego</w:t>
      </w:r>
      <w:r w:rsidRPr="00142DB5">
        <w:rPr>
          <w:b/>
          <w:bCs/>
          <w:sz w:val="26"/>
          <w:szCs w:val="26"/>
        </w:rPr>
        <w:t xml:space="preserve">  2012 roku</w:t>
      </w:r>
      <w:r>
        <w:rPr>
          <w:b/>
          <w:bCs/>
          <w:sz w:val="26"/>
          <w:szCs w:val="26"/>
        </w:rPr>
        <w:t xml:space="preserve"> </w:t>
      </w:r>
      <w:r w:rsidRPr="00D10303">
        <w:rPr>
          <w:bCs/>
          <w:sz w:val="26"/>
          <w:szCs w:val="26"/>
        </w:rPr>
        <w:t>w sprawie rozformowania Formacji Obrony Cywilnej.</w:t>
      </w:r>
    </w:p>
    <w:p w:rsidR="000A01DA" w:rsidRDefault="00FA1CED" w:rsidP="000624A9">
      <w:pPr>
        <w:pStyle w:val="NormalnyWeb"/>
        <w:spacing w:after="0" w:line="360" w:lineRule="auto"/>
        <w:ind w:left="72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</w:t>
      </w:r>
      <w:r w:rsidR="00A26C89" w:rsidRPr="00BB2C4C">
        <w:rPr>
          <w:b/>
          <w:bCs/>
          <w:sz w:val="26"/>
          <w:szCs w:val="26"/>
          <w:u w:val="single"/>
        </w:rPr>
        <w:t>nformacje Burmistrza:</w:t>
      </w:r>
    </w:p>
    <w:p w:rsidR="000A01DA" w:rsidRPr="0011339D" w:rsidRDefault="00E14AB8" w:rsidP="00142DB5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1339D">
        <w:rPr>
          <w:b/>
          <w:sz w:val="28"/>
          <w:szCs w:val="28"/>
        </w:rPr>
        <w:t>26</w:t>
      </w:r>
      <w:r w:rsidR="00F5797A" w:rsidRPr="0011339D">
        <w:rPr>
          <w:b/>
          <w:sz w:val="28"/>
          <w:szCs w:val="28"/>
        </w:rPr>
        <w:t xml:space="preserve"> stycznia br</w:t>
      </w:r>
      <w:r w:rsidRPr="0011339D">
        <w:rPr>
          <w:b/>
          <w:sz w:val="28"/>
          <w:szCs w:val="28"/>
        </w:rPr>
        <w:t xml:space="preserve">. </w:t>
      </w:r>
      <w:r w:rsidRPr="0011339D">
        <w:rPr>
          <w:sz w:val="28"/>
          <w:szCs w:val="28"/>
        </w:rPr>
        <w:t>uczestniczyłem w obchodach wyzwolenia Koronowa,</w:t>
      </w:r>
    </w:p>
    <w:p w:rsidR="00E14AB8" w:rsidRPr="0011339D" w:rsidRDefault="00E14AB8" w:rsidP="00142DB5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1339D">
        <w:rPr>
          <w:b/>
          <w:sz w:val="28"/>
          <w:szCs w:val="28"/>
        </w:rPr>
        <w:t xml:space="preserve">27 stycznia br. </w:t>
      </w:r>
      <w:r w:rsidR="00DE1D34" w:rsidRPr="0011339D">
        <w:rPr>
          <w:sz w:val="28"/>
          <w:szCs w:val="28"/>
        </w:rPr>
        <w:t xml:space="preserve">uczestniczyłem w uroczystości ślubowania nowo przyjętych strażaków do służby oraz  przekazania nowo zakupionych samochodów pożarniczych i sprzętu ratowniczego, która odbyła się </w:t>
      </w:r>
      <w:r w:rsidR="0011339D">
        <w:rPr>
          <w:sz w:val="28"/>
          <w:szCs w:val="28"/>
        </w:rPr>
        <w:t xml:space="preserve">       </w:t>
      </w:r>
      <w:r w:rsidR="00DE1D34" w:rsidRPr="0011339D">
        <w:rPr>
          <w:sz w:val="28"/>
          <w:szCs w:val="28"/>
        </w:rPr>
        <w:t>w Komendzie Miejskiej Państwowej Straży Pożarnej w Bydgoszczy,</w:t>
      </w:r>
    </w:p>
    <w:p w:rsidR="00E14AB8" w:rsidRPr="0011339D" w:rsidRDefault="00DD1739" w:rsidP="00142DB5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1339D">
        <w:rPr>
          <w:b/>
          <w:sz w:val="28"/>
          <w:szCs w:val="28"/>
        </w:rPr>
        <w:t xml:space="preserve">28 </w:t>
      </w:r>
      <w:r w:rsidR="00E14AB8" w:rsidRPr="0011339D">
        <w:rPr>
          <w:b/>
          <w:sz w:val="28"/>
          <w:szCs w:val="28"/>
        </w:rPr>
        <w:t>stycznia</w:t>
      </w:r>
      <w:r w:rsidR="00DE1D34" w:rsidRPr="0011339D">
        <w:rPr>
          <w:b/>
          <w:sz w:val="28"/>
          <w:szCs w:val="28"/>
        </w:rPr>
        <w:t xml:space="preserve"> br. </w:t>
      </w:r>
      <w:r w:rsidR="00DE1D34" w:rsidRPr="0011339D">
        <w:rPr>
          <w:sz w:val="28"/>
          <w:szCs w:val="28"/>
        </w:rPr>
        <w:t>Pan Leszek Czerkawski</w:t>
      </w:r>
      <w:r w:rsidR="00E14AB8" w:rsidRPr="0011339D">
        <w:rPr>
          <w:b/>
          <w:sz w:val="28"/>
          <w:szCs w:val="28"/>
        </w:rPr>
        <w:t xml:space="preserve"> </w:t>
      </w:r>
      <w:r w:rsidR="00DE1D34" w:rsidRPr="0011339D">
        <w:rPr>
          <w:sz w:val="28"/>
          <w:szCs w:val="28"/>
        </w:rPr>
        <w:t>uczestniczył</w:t>
      </w:r>
      <w:r w:rsidR="00E14AB8" w:rsidRPr="0011339D">
        <w:rPr>
          <w:sz w:val="28"/>
          <w:szCs w:val="28"/>
        </w:rPr>
        <w:t xml:space="preserve"> w zebraniu </w:t>
      </w:r>
      <w:r w:rsidR="00DE1D34" w:rsidRPr="0011339D">
        <w:rPr>
          <w:sz w:val="28"/>
          <w:szCs w:val="28"/>
        </w:rPr>
        <w:t>sprawozdawczym</w:t>
      </w:r>
      <w:r w:rsidRPr="0011339D">
        <w:rPr>
          <w:sz w:val="28"/>
          <w:szCs w:val="28"/>
        </w:rPr>
        <w:t xml:space="preserve"> za rok 2011 LKT</w:t>
      </w:r>
      <w:r w:rsidR="00DE1D34" w:rsidRPr="0011339D">
        <w:rPr>
          <w:sz w:val="28"/>
          <w:szCs w:val="28"/>
        </w:rPr>
        <w:t xml:space="preserve"> </w:t>
      </w:r>
      <w:proofErr w:type="spellStart"/>
      <w:r w:rsidR="00DE1D34" w:rsidRPr="0011339D">
        <w:rPr>
          <w:sz w:val="28"/>
          <w:szCs w:val="28"/>
        </w:rPr>
        <w:t>Wyczół</w:t>
      </w:r>
      <w:proofErr w:type="spellEnd"/>
      <w:r w:rsidR="00DE1D34" w:rsidRPr="0011339D">
        <w:rPr>
          <w:sz w:val="28"/>
          <w:szCs w:val="28"/>
        </w:rPr>
        <w:t xml:space="preserve"> Gościeradz.</w:t>
      </w:r>
    </w:p>
    <w:p w:rsidR="00DD1739" w:rsidRDefault="00DD1739" w:rsidP="00142DB5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11339D">
        <w:rPr>
          <w:b/>
          <w:sz w:val="28"/>
          <w:szCs w:val="28"/>
        </w:rPr>
        <w:lastRenderedPageBreak/>
        <w:t xml:space="preserve">28 stycznia br. </w:t>
      </w:r>
      <w:r w:rsidRPr="0011339D">
        <w:rPr>
          <w:sz w:val="28"/>
          <w:szCs w:val="28"/>
        </w:rPr>
        <w:t>uczestniczyłem wraz z Panią Barbarą Sosnowską Sekretarzem Gminy</w:t>
      </w:r>
      <w:r w:rsidR="00891FA7" w:rsidRPr="0011339D">
        <w:rPr>
          <w:sz w:val="28"/>
          <w:szCs w:val="28"/>
        </w:rPr>
        <w:t xml:space="preserve"> w uroczystym otwarciu świetlicy wiejskiej </w:t>
      </w:r>
      <w:r w:rsidR="0011339D">
        <w:rPr>
          <w:sz w:val="28"/>
          <w:szCs w:val="28"/>
        </w:rPr>
        <w:t xml:space="preserve">           </w:t>
      </w:r>
      <w:r w:rsidR="00891FA7" w:rsidRPr="0011339D">
        <w:rPr>
          <w:sz w:val="28"/>
          <w:szCs w:val="28"/>
        </w:rPr>
        <w:t>w Popielewie,</w:t>
      </w:r>
    </w:p>
    <w:p w:rsidR="0001695F" w:rsidRDefault="0001695F" w:rsidP="0001695F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 w:rsidRPr="00891FA7">
        <w:rPr>
          <w:b/>
          <w:sz w:val="26"/>
          <w:szCs w:val="26"/>
        </w:rPr>
        <w:t>31 stycznia br.</w:t>
      </w:r>
      <w:r>
        <w:rPr>
          <w:b/>
          <w:sz w:val="26"/>
          <w:szCs w:val="26"/>
        </w:rPr>
        <w:t xml:space="preserve"> </w:t>
      </w:r>
      <w:r w:rsidRPr="0001695F">
        <w:rPr>
          <w:sz w:val="26"/>
          <w:szCs w:val="26"/>
        </w:rPr>
        <w:t>brałem udział w Konwencie Burmistrzów</w:t>
      </w:r>
      <w:r>
        <w:rPr>
          <w:sz w:val="26"/>
          <w:szCs w:val="26"/>
        </w:rPr>
        <w:t>, który odbył się    w Urzędzie Marszałkowskim w Toruniu,</w:t>
      </w:r>
    </w:p>
    <w:p w:rsidR="0001695F" w:rsidRPr="0033322E" w:rsidRDefault="00E54702" w:rsidP="0033322E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 </w:t>
      </w:r>
      <w:r w:rsidR="00EA1CDB">
        <w:rPr>
          <w:b/>
          <w:sz w:val="26"/>
          <w:szCs w:val="26"/>
        </w:rPr>
        <w:t xml:space="preserve">lutego br. </w:t>
      </w:r>
      <w:r w:rsidR="004A0D0C" w:rsidRPr="004A0D0C">
        <w:rPr>
          <w:sz w:val="26"/>
          <w:szCs w:val="26"/>
        </w:rPr>
        <w:t xml:space="preserve">brałem udział wraz </w:t>
      </w:r>
      <w:r w:rsidR="004A0D0C">
        <w:rPr>
          <w:sz w:val="26"/>
          <w:szCs w:val="26"/>
        </w:rPr>
        <w:t xml:space="preserve">z Panem Rafałem Gibas Kierownikiem Referatu </w:t>
      </w:r>
      <w:r w:rsidR="00B40351">
        <w:rPr>
          <w:sz w:val="26"/>
          <w:szCs w:val="26"/>
        </w:rPr>
        <w:t>Programów Pomocowych w konferencji dotyczącej pozyskiwania inwestorów zewnętrznych, która odbyła się w Urzędzie Miasta                        w Bydgoszczy,</w:t>
      </w:r>
    </w:p>
    <w:p w:rsidR="00A41237" w:rsidRDefault="00A41237" w:rsidP="0001695F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13 lutego br.</w:t>
      </w:r>
      <w:r>
        <w:rPr>
          <w:sz w:val="26"/>
          <w:szCs w:val="26"/>
        </w:rPr>
        <w:t xml:space="preserve"> brałem udział w spotkaniu konsultacyjnym członków Kujawsko – Pomorskiej Organizacji Turystycznej, które odbyło się Przysieku,</w:t>
      </w:r>
    </w:p>
    <w:p w:rsidR="007E78D2" w:rsidRPr="0033322E" w:rsidRDefault="00457982" w:rsidP="0033322E">
      <w:pPr>
        <w:pStyle w:val="NormalnyWeb"/>
        <w:numPr>
          <w:ilvl w:val="0"/>
          <w:numId w:val="2"/>
        </w:numPr>
        <w:spacing w:after="0" w:line="360" w:lineRule="auto"/>
        <w:jc w:val="both"/>
      </w:pPr>
      <w:r w:rsidRPr="00457982">
        <w:rPr>
          <w:b/>
          <w:color w:val="000000"/>
          <w:sz w:val="27"/>
          <w:szCs w:val="27"/>
        </w:rPr>
        <w:t>15 lutego br.</w:t>
      </w:r>
      <w:r>
        <w:rPr>
          <w:color w:val="000000"/>
          <w:sz w:val="27"/>
          <w:szCs w:val="27"/>
        </w:rPr>
        <w:t xml:space="preserve"> w ramach wdrożonego w Urzędzie Systemu Zarządzania Jakością zgodnego z normą PN EN ISO 9011:2009 przeprowadzono doroczny przegląd zarządzania, na którym dokonano oceny realizacji Polityki Jakości i realizacji celów wyznaczonych dla procesów. Omówiono raporty z </w:t>
      </w:r>
      <w:proofErr w:type="spellStart"/>
      <w:r>
        <w:rPr>
          <w:color w:val="000000"/>
          <w:sz w:val="27"/>
          <w:szCs w:val="27"/>
        </w:rPr>
        <w:t>auditów</w:t>
      </w:r>
      <w:proofErr w:type="spellEnd"/>
      <w:r>
        <w:rPr>
          <w:color w:val="000000"/>
          <w:sz w:val="27"/>
          <w:szCs w:val="27"/>
        </w:rPr>
        <w:t xml:space="preserve"> zewnętrznych i wewnętrznych oraz status działań korygujących i zapobiegawczych. Omówiono skuteczność Polityki Szkoleń w Urzędzie jak też zasady okresowej oceny dostawców. Przegląd został przygotowany przez Pełnomocnika Systemu Zarządzania Jakością, natomiast analizę systemu przeprowadziła kadra kierownicza Urzędu.</w:t>
      </w:r>
    </w:p>
    <w:p w:rsidR="00C1586E" w:rsidRPr="00BB72E6" w:rsidRDefault="00DA428D" w:rsidP="0001695F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22-</w:t>
      </w:r>
      <w:r w:rsidRPr="00DA428D">
        <w:rPr>
          <w:b/>
          <w:sz w:val="26"/>
          <w:szCs w:val="26"/>
        </w:rPr>
        <w:t>23</w:t>
      </w:r>
      <w:r w:rsidR="00E547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lutego 2012 r. </w:t>
      </w:r>
      <w:r w:rsidR="00BB72E6" w:rsidRPr="00BB72E6">
        <w:rPr>
          <w:sz w:val="26"/>
          <w:szCs w:val="26"/>
        </w:rPr>
        <w:t>odbył się w Urzędzie Miejskim audyt zewnętrzny Systemu Zarządzania Jakością,</w:t>
      </w:r>
      <w:r w:rsidR="002A5100">
        <w:rPr>
          <w:sz w:val="26"/>
          <w:szCs w:val="26"/>
        </w:rPr>
        <w:t xml:space="preserve"> który przeprowadził audytor z Polskiej Izby Handlu Zagranicznego w Gdyni,</w:t>
      </w:r>
    </w:p>
    <w:p w:rsidR="00891FA7" w:rsidRPr="0011339D" w:rsidRDefault="00891FA7" w:rsidP="00EB5B40">
      <w:pPr>
        <w:pStyle w:val="NormalnyWeb"/>
        <w:spacing w:after="0" w:line="360" w:lineRule="auto"/>
        <w:ind w:left="360"/>
        <w:jc w:val="both"/>
        <w:rPr>
          <w:sz w:val="28"/>
          <w:szCs w:val="28"/>
        </w:rPr>
      </w:pPr>
    </w:p>
    <w:p w:rsidR="00891FA7" w:rsidRPr="0001695F" w:rsidRDefault="00891FA7" w:rsidP="0001695F">
      <w:pPr>
        <w:pStyle w:val="NormalnyWeb"/>
        <w:spacing w:after="0" w:line="360" w:lineRule="auto"/>
        <w:ind w:left="360"/>
        <w:jc w:val="both"/>
        <w:rPr>
          <w:sz w:val="26"/>
          <w:szCs w:val="26"/>
        </w:rPr>
      </w:pPr>
    </w:p>
    <w:p w:rsidR="00E60705" w:rsidRDefault="00A26C89" w:rsidP="00E60705">
      <w:pPr>
        <w:pStyle w:val="NormalnyWeb"/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E60705">
        <w:rPr>
          <w:b/>
          <w:bCs/>
          <w:sz w:val="28"/>
          <w:szCs w:val="28"/>
          <w:u w:val="single"/>
        </w:rPr>
        <w:lastRenderedPageBreak/>
        <w:t>Sprawozdanie z działań na stanowiskach i w Wydziałach Urzędu</w:t>
      </w:r>
      <w:r w:rsidR="00E60705">
        <w:rPr>
          <w:b/>
          <w:bCs/>
          <w:sz w:val="28"/>
          <w:szCs w:val="28"/>
          <w:u w:val="single"/>
        </w:rPr>
        <w:t xml:space="preserve"> </w:t>
      </w:r>
    </w:p>
    <w:p w:rsidR="00E60705" w:rsidRDefault="00A26C89" w:rsidP="00E60705">
      <w:pPr>
        <w:pStyle w:val="NormalnyWeb"/>
        <w:spacing w:after="0" w:line="360" w:lineRule="auto"/>
        <w:ind w:left="1080"/>
        <w:jc w:val="both"/>
        <w:rPr>
          <w:b/>
          <w:bCs/>
          <w:sz w:val="26"/>
          <w:szCs w:val="26"/>
          <w:u w:val="single"/>
        </w:rPr>
      </w:pPr>
      <w:r w:rsidRPr="00E60705">
        <w:rPr>
          <w:b/>
          <w:bCs/>
          <w:sz w:val="26"/>
          <w:szCs w:val="26"/>
          <w:u w:val="single"/>
        </w:rPr>
        <w:t>Stanowis</w:t>
      </w:r>
      <w:r w:rsidR="00F7568A" w:rsidRPr="00E60705">
        <w:rPr>
          <w:b/>
          <w:bCs/>
          <w:sz w:val="26"/>
          <w:szCs w:val="26"/>
          <w:u w:val="single"/>
        </w:rPr>
        <w:t>ko ds. Działalności Gospoda</w:t>
      </w:r>
      <w:r w:rsidR="00AD12BC" w:rsidRPr="00E60705">
        <w:rPr>
          <w:b/>
          <w:bCs/>
          <w:sz w:val="26"/>
          <w:szCs w:val="26"/>
          <w:u w:val="single"/>
        </w:rPr>
        <w:t>rczej</w:t>
      </w:r>
    </w:p>
    <w:p w:rsidR="00BC2322" w:rsidRPr="00E60705" w:rsidRDefault="00BC2322" w:rsidP="00E60705">
      <w:pPr>
        <w:pStyle w:val="NormalnyWeb"/>
        <w:spacing w:after="0" w:line="360" w:lineRule="auto"/>
        <w:ind w:left="1080"/>
        <w:jc w:val="both"/>
        <w:rPr>
          <w:rFonts w:ascii="Arial" w:hAnsi="Arial" w:cs="Arial"/>
          <w:sz w:val="22"/>
        </w:rPr>
      </w:pPr>
    </w:p>
    <w:p w:rsidR="00E60705" w:rsidRPr="0011339D" w:rsidRDefault="00E60705" w:rsidP="00E60705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1339D">
        <w:rPr>
          <w:rFonts w:ascii="Times New Roman" w:eastAsia="Arial" w:hAnsi="Times New Roman"/>
          <w:sz w:val="28"/>
          <w:szCs w:val="28"/>
        </w:rPr>
        <w:t xml:space="preserve">Dokonano 79 wpisów do Centralnej Ewidencji i Informacji o Działalności Gospodarczej (CEIDG).          </w:t>
      </w:r>
    </w:p>
    <w:p w:rsidR="00E60705" w:rsidRPr="0011339D" w:rsidRDefault="00E60705" w:rsidP="00E60705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1339D">
        <w:rPr>
          <w:rFonts w:ascii="Times New Roman" w:eastAsia="Arial" w:hAnsi="Times New Roman"/>
          <w:sz w:val="28"/>
          <w:szCs w:val="28"/>
        </w:rPr>
        <w:t>Wnioski o wpis do CEIDG dotyczyły:</w:t>
      </w:r>
    </w:p>
    <w:p w:rsidR="00E60705" w:rsidRPr="00A42E55" w:rsidRDefault="00E60705" w:rsidP="00A42E5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A42E55">
        <w:rPr>
          <w:rFonts w:ascii="Times New Roman" w:eastAsia="Arial" w:hAnsi="Times New Roman"/>
          <w:sz w:val="28"/>
          <w:szCs w:val="28"/>
        </w:rPr>
        <w:t>14   w sprawie  nowych wpisów,</w:t>
      </w:r>
    </w:p>
    <w:p w:rsidR="00E60705" w:rsidRPr="00A42E55" w:rsidRDefault="00E60705" w:rsidP="00A42E5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A42E55">
        <w:rPr>
          <w:rFonts w:ascii="Times New Roman" w:eastAsia="Arial" w:hAnsi="Times New Roman"/>
          <w:sz w:val="28"/>
          <w:szCs w:val="28"/>
        </w:rPr>
        <w:t>32   w sprawie  zmiany w istniejącym wpisie,</w:t>
      </w:r>
    </w:p>
    <w:p w:rsidR="00E60705" w:rsidRPr="00A42E55" w:rsidRDefault="00E60705" w:rsidP="00A42E5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A42E55">
        <w:rPr>
          <w:rFonts w:ascii="Times New Roman" w:eastAsia="Arial" w:hAnsi="Times New Roman"/>
          <w:sz w:val="28"/>
          <w:szCs w:val="28"/>
        </w:rPr>
        <w:t>20   w sprawie  zawieszenia lub wznowienia działalności,</w:t>
      </w:r>
    </w:p>
    <w:p w:rsidR="00E60705" w:rsidRPr="00A42E55" w:rsidRDefault="00E60705" w:rsidP="00A42E5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A42E55">
        <w:rPr>
          <w:rFonts w:ascii="Times New Roman" w:eastAsia="Arial" w:hAnsi="Times New Roman"/>
          <w:sz w:val="28"/>
          <w:szCs w:val="28"/>
        </w:rPr>
        <w:t>13   w sprawie  wykreślenia wpisu.</w:t>
      </w:r>
    </w:p>
    <w:p w:rsidR="0007445D" w:rsidRPr="0011339D" w:rsidRDefault="00E60705" w:rsidP="00F5797A">
      <w:pPr>
        <w:widowControl w:val="0"/>
        <w:suppressAutoHyphens/>
        <w:spacing w:after="0"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11339D">
        <w:rPr>
          <w:rFonts w:ascii="Times New Roman" w:eastAsia="Arial" w:hAnsi="Times New Roman"/>
          <w:sz w:val="28"/>
          <w:szCs w:val="28"/>
        </w:rPr>
        <w:t xml:space="preserve">Naliczono stosowną opłatę za korzystanie z zezwolenia na sprzedaż alkoholu                    w 2012 r. przedsiębiorcom i podmiotom, posiadającym punkty sprzedaży alkoholu na terenie miasta i gminy Koronowo. </w:t>
      </w:r>
    </w:p>
    <w:p w:rsidR="0007445D" w:rsidRDefault="00485F97" w:rsidP="0007445D">
      <w:pPr>
        <w:spacing w:before="100" w:beforeAutospacing="1" w:after="0" w:line="360" w:lineRule="auto"/>
        <w:ind w:firstLine="426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121243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Wydział Inwestycji Planowania i Rozwoju</w:t>
      </w:r>
    </w:p>
    <w:p w:rsidR="00111440" w:rsidRPr="00111440" w:rsidRDefault="00111440" w:rsidP="00111440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11440">
        <w:rPr>
          <w:sz w:val="28"/>
          <w:szCs w:val="28"/>
        </w:rPr>
        <w:t>Rozliczone zostały inwestycje wykonane w 2011</w:t>
      </w:r>
      <w:r>
        <w:rPr>
          <w:sz w:val="28"/>
          <w:szCs w:val="28"/>
        </w:rPr>
        <w:t xml:space="preserve"> </w:t>
      </w:r>
      <w:r w:rsidRPr="00111440">
        <w:rPr>
          <w:sz w:val="28"/>
          <w:szCs w:val="28"/>
        </w:rPr>
        <w:t>r., przygotowano dokumentację poszczególnych inwestycji do przekazania środka trwałego do Wydzia</w:t>
      </w:r>
      <w:r>
        <w:rPr>
          <w:sz w:val="28"/>
          <w:szCs w:val="28"/>
        </w:rPr>
        <w:t>łu Finansowo – budżetowego lub z</w:t>
      </w:r>
      <w:r w:rsidRPr="00111440">
        <w:rPr>
          <w:sz w:val="28"/>
          <w:szCs w:val="28"/>
        </w:rPr>
        <w:t>arządców nieruchomości gminnych.</w:t>
      </w:r>
    </w:p>
    <w:p w:rsidR="00111440" w:rsidRPr="00111440" w:rsidRDefault="00111440" w:rsidP="00111440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11440">
        <w:rPr>
          <w:sz w:val="28"/>
          <w:szCs w:val="28"/>
        </w:rPr>
        <w:t>Wykonane zostały sprawozdania z wykonania inwestycji gminnych za 2011</w:t>
      </w:r>
      <w:r>
        <w:rPr>
          <w:sz w:val="28"/>
          <w:szCs w:val="28"/>
        </w:rPr>
        <w:t xml:space="preserve"> </w:t>
      </w:r>
      <w:r w:rsidRPr="00111440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111440" w:rsidRPr="00111440" w:rsidRDefault="00111440" w:rsidP="00111440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11440">
        <w:rPr>
          <w:sz w:val="28"/>
          <w:szCs w:val="28"/>
        </w:rPr>
        <w:t>Rozstrzygnięto przetarg na wykonanie inwestycji pn. Budowa terenów sportowo - rekreacyjnych w miejscowości Lucim i Tryszczyn.</w:t>
      </w:r>
    </w:p>
    <w:p w:rsidR="00111440" w:rsidRPr="00111440" w:rsidRDefault="00111440" w:rsidP="00111440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11440">
        <w:rPr>
          <w:sz w:val="28"/>
          <w:szCs w:val="28"/>
        </w:rPr>
        <w:t>Trwają prace związane z przygotowaniem dokumentacji przetargowej dla inwestycji pn. Termomodernizacja i roboty budowlane w budynku Wiejskiego Domu Kultury w Mąkowarsku.</w:t>
      </w:r>
    </w:p>
    <w:p w:rsidR="00111440" w:rsidRPr="00111440" w:rsidRDefault="00111440" w:rsidP="00111440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11440">
        <w:rPr>
          <w:sz w:val="28"/>
          <w:szCs w:val="28"/>
        </w:rPr>
        <w:lastRenderedPageBreak/>
        <w:t xml:space="preserve">Złożone zostały wnioski o pozwolenia na budowę: Sieci wodociągowej w Nowym Dworze i Rozbudowę i przebudowę oczyszczalni ścieków </w:t>
      </w:r>
      <w:r>
        <w:rPr>
          <w:sz w:val="28"/>
          <w:szCs w:val="28"/>
        </w:rPr>
        <w:t xml:space="preserve">    </w:t>
      </w:r>
      <w:r w:rsidRPr="00111440">
        <w:rPr>
          <w:sz w:val="28"/>
          <w:szCs w:val="28"/>
        </w:rPr>
        <w:t>w Wiskitnie</w:t>
      </w:r>
      <w:r>
        <w:rPr>
          <w:sz w:val="28"/>
          <w:szCs w:val="28"/>
        </w:rPr>
        <w:t>.</w:t>
      </w:r>
    </w:p>
    <w:p w:rsidR="00111440" w:rsidRPr="00111440" w:rsidRDefault="00111440" w:rsidP="00111440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11440">
        <w:rPr>
          <w:sz w:val="28"/>
          <w:szCs w:val="28"/>
        </w:rPr>
        <w:t xml:space="preserve">Ogłoszone zostały i w części rozstrzygnięte przetargi na wyłonienie urbanisty, geodety, rzeczoznawcy majątkowego dla wykonania </w:t>
      </w:r>
      <w:r>
        <w:rPr>
          <w:sz w:val="28"/>
          <w:szCs w:val="28"/>
        </w:rPr>
        <w:t xml:space="preserve">            </w:t>
      </w:r>
      <w:r w:rsidRPr="00111440">
        <w:rPr>
          <w:sz w:val="28"/>
          <w:szCs w:val="28"/>
        </w:rPr>
        <w:t>w 2012</w:t>
      </w:r>
      <w:r>
        <w:rPr>
          <w:sz w:val="28"/>
          <w:szCs w:val="28"/>
        </w:rPr>
        <w:t xml:space="preserve"> </w:t>
      </w:r>
      <w:r w:rsidRPr="00111440">
        <w:rPr>
          <w:sz w:val="28"/>
          <w:szCs w:val="28"/>
        </w:rPr>
        <w:t>r. zadań własnych gminy.</w:t>
      </w:r>
    </w:p>
    <w:p w:rsidR="00111440" w:rsidRPr="00111440" w:rsidRDefault="00111440" w:rsidP="00111440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11440">
        <w:rPr>
          <w:sz w:val="28"/>
          <w:szCs w:val="28"/>
        </w:rPr>
        <w:t xml:space="preserve">Trwają prace planistyczne dot. miejscowych planów zagospodarowania przestrzennego, wydawane są sukcesywnie decyzje o warunkach zabudowy, decyzje o lokalizacji inwestycji celu publicznego, decyzje dot. naliczania opłat planistycznych i </w:t>
      </w:r>
      <w:proofErr w:type="spellStart"/>
      <w:r w:rsidRPr="00111440">
        <w:rPr>
          <w:sz w:val="28"/>
          <w:szCs w:val="28"/>
        </w:rPr>
        <w:t>adiacenckich</w:t>
      </w:r>
      <w:proofErr w:type="spellEnd"/>
      <w:r w:rsidRPr="00111440">
        <w:rPr>
          <w:sz w:val="28"/>
          <w:szCs w:val="28"/>
        </w:rPr>
        <w:t>, opinie do podziału nieruchomości oraz zaświadczenia o przeznaczeniu gruntów.</w:t>
      </w:r>
    </w:p>
    <w:p w:rsidR="001A717F" w:rsidRDefault="00A26C89" w:rsidP="001C7899">
      <w:pPr>
        <w:pStyle w:val="NormalnyWeb"/>
        <w:spacing w:after="0" w:line="360" w:lineRule="auto"/>
        <w:ind w:left="426"/>
        <w:jc w:val="both"/>
        <w:rPr>
          <w:b/>
          <w:bCs/>
          <w:sz w:val="26"/>
          <w:szCs w:val="26"/>
          <w:u w:val="single"/>
        </w:rPr>
      </w:pPr>
      <w:r w:rsidRPr="00121243">
        <w:rPr>
          <w:b/>
          <w:bCs/>
          <w:sz w:val="26"/>
          <w:szCs w:val="26"/>
          <w:u w:val="single"/>
        </w:rPr>
        <w:t xml:space="preserve">Referat programów Pomocowych, Promocji, Sportu i Współpracy </w:t>
      </w:r>
      <w:r w:rsidR="00C8148B" w:rsidRPr="00121243">
        <w:rPr>
          <w:b/>
          <w:bCs/>
          <w:sz w:val="26"/>
          <w:szCs w:val="26"/>
          <w:u w:val="single"/>
        </w:rPr>
        <w:t xml:space="preserve">                          </w:t>
      </w:r>
      <w:r w:rsidRPr="00121243">
        <w:rPr>
          <w:b/>
          <w:bCs/>
          <w:sz w:val="26"/>
          <w:szCs w:val="26"/>
          <w:u w:val="single"/>
        </w:rPr>
        <w:t>z Organizacjami Pozarządowymi</w:t>
      </w:r>
      <w:r w:rsidR="00625603">
        <w:rPr>
          <w:b/>
          <w:bCs/>
          <w:sz w:val="26"/>
          <w:szCs w:val="26"/>
          <w:u w:val="single"/>
        </w:rPr>
        <w:t xml:space="preserve">   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 xml:space="preserve">Przygotowano i złożono wniosek o dofinansowanie projektu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376A">
        <w:rPr>
          <w:rFonts w:ascii="Times New Roman" w:hAnsi="Times New Roman"/>
          <w:sz w:val="28"/>
          <w:szCs w:val="28"/>
        </w:rPr>
        <w:t>pn. „Rozbudowa ujęcia wody w miejscowości Wtelno oraz rozbudowa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F376A">
        <w:rPr>
          <w:rFonts w:ascii="Times New Roman" w:hAnsi="Times New Roman"/>
          <w:sz w:val="28"/>
          <w:szCs w:val="28"/>
        </w:rPr>
        <w:t xml:space="preserve"> i przebudowa sieci wodociągowej w miejscowości Tryszczyn - I etap”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F376A">
        <w:rPr>
          <w:rFonts w:ascii="Times New Roman" w:hAnsi="Times New Roman"/>
          <w:sz w:val="28"/>
          <w:szCs w:val="28"/>
        </w:rPr>
        <w:t>w ramach Programu Rozwoju Obsza</w:t>
      </w:r>
      <w:r>
        <w:rPr>
          <w:rFonts w:ascii="Times New Roman" w:hAnsi="Times New Roman"/>
          <w:sz w:val="28"/>
          <w:szCs w:val="28"/>
        </w:rPr>
        <w:t>rów Wiejskich na lata 2007-2013</w:t>
      </w:r>
      <w:r w:rsidRPr="007F376A">
        <w:rPr>
          <w:rFonts w:ascii="Times New Roman" w:hAnsi="Times New Roman"/>
          <w:sz w:val="28"/>
          <w:szCs w:val="28"/>
        </w:rPr>
        <w:t>, Działanie Podstawowe usługi dla gospodarki i ludności wiejskiej, wnioskowana kwota dofinansowania: 525.035,00 zł, budżet całkowity wniosku: 1.291.587,50 zł.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 xml:space="preserve">Przygotowano i złożono wniosek o udzielenie dotacji na prace konserwatorskie, restauratorskie i roboty budowlane przez Kujawsko-Pomorskiego Wojewódzkiego Konserwatora Zabytków na projekt </w:t>
      </w:r>
      <w:r w:rsidR="0011339D">
        <w:rPr>
          <w:rFonts w:ascii="Times New Roman" w:hAnsi="Times New Roman"/>
          <w:sz w:val="28"/>
          <w:szCs w:val="28"/>
        </w:rPr>
        <w:t xml:space="preserve">        </w:t>
      </w:r>
      <w:r w:rsidRPr="007F376A">
        <w:rPr>
          <w:rFonts w:ascii="Times New Roman" w:hAnsi="Times New Roman"/>
          <w:sz w:val="28"/>
          <w:szCs w:val="28"/>
        </w:rPr>
        <w:t xml:space="preserve">pn. „Przebudowa, renowacja budynku Synagogi w Koronowie wraz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F376A">
        <w:rPr>
          <w:rFonts w:ascii="Times New Roman" w:hAnsi="Times New Roman"/>
          <w:sz w:val="28"/>
          <w:szCs w:val="28"/>
        </w:rPr>
        <w:t>ze zmianą sposobu użytkowania na cele  kulturalno-oświatowe”.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 xml:space="preserve">Pozyskano nieodpłatnie z Ministerstwa Rozwoju Regionalnego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F376A">
        <w:rPr>
          <w:rFonts w:ascii="Times New Roman" w:hAnsi="Times New Roman"/>
          <w:sz w:val="28"/>
          <w:szCs w:val="28"/>
        </w:rPr>
        <w:t xml:space="preserve">w Warszawie samochód osobowy marki Mercedes-Benz C200.  Odbiór pojazdu nastąpi w ciągu najbliższych dni. </w:t>
      </w:r>
    </w:p>
    <w:p w:rsidR="007F376A" w:rsidRPr="00EB5B40" w:rsidRDefault="007F376A" w:rsidP="00EB5B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lastRenderedPageBreak/>
        <w:t xml:space="preserve">Złożono do Instytutu Pamięci Narodowej w Warszawie wnioski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F376A">
        <w:rPr>
          <w:rFonts w:ascii="Times New Roman" w:hAnsi="Times New Roman"/>
          <w:sz w:val="28"/>
          <w:szCs w:val="28"/>
        </w:rPr>
        <w:t>o nieodpłatne przekazanie pojazdów: miniautobusu marki Mercedes-Benz Sprinter, samochodu marki Volkswagen Transporter T4.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>Zawarto porozumienie z Wyższą Szkołą Gospodarki w Bydgoszczy dot. organizacji nieodpłatnych szkoleń oraz doradztwa w ramach realizacji projektu Rozwój i funkcjonowanie Kujawsko-Pałuckiego Centrum Ekonomii Społecznej.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 xml:space="preserve">W dniu 1 lutego br. uczestniczono w spotkaniu Gminnej Rady Kobiet, którego celem m.in. było omówienie zaplanowanych na dzień </w:t>
      </w:r>
      <w:r w:rsidR="0011339D">
        <w:rPr>
          <w:rFonts w:ascii="Times New Roman" w:hAnsi="Times New Roman"/>
          <w:sz w:val="28"/>
          <w:szCs w:val="28"/>
        </w:rPr>
        <w:t xml:space="preserve">                </w:t>
      </w:r>
      <w:r w:rsidRPr="007F376A">
        <w:rPr>
          <w:rFonts w:ascii="Times New Roman" w:hAnsi="Times New Roman"/>
          <w:sz w:val="28"/>
          <w:szCs w:val="28"/>
        </w:rPr>
        <w:t>21 kwietnia III Koronowskich Impresji Kulturalno-Kulinarnych.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>W dniu 1 lutego br. uczestniczono również w spotkaniu dotyczącym zaplanowanych na dzień 6-7 października br. Mistrzostw Polski Północnej w Tańcu Towarzyskim i Latynoamerykańskim, które odbędą się w Koronowie.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>W dniu 10 lutego dokonano sprzedaży zebranych nakrętek - 240 kg, zbiórka nakrętek dla chorej Martynki prowadzona jest cały czas.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>Uczestniczono w spotkaniu z Radą Sołecką miejscowości Nowy Jasiniec w dniu 14 lutego br., poświęconemu tematyce odnowy wsi.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 xml:space="preserve">W dniu 20 lutego 2012 r. została podpisana umowa o przyznanie pomocy w ramach działania 413 „Wdrażanie Lokalnych Strategii Rozwoju”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F376A">
        <w:rPr>
          <w:rFonts w:ascii="Times New Roman" w:hAnsi="Times New Roman"/>
          <w:sz w:val="28"/>
          <w:szCs w:val="28"/>
        </w:rPr>
        <w:t xml:space="preserve">w zakresie operacji odpowiadających warunkom przyznania pomocy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376A">
        <w:rPr>
          <w:rFonts w:ascii="Times New Roman" w:hAnsi="Times New Roman"/>
          <w:sz w:val="28"/>
          <w:szCs w:val="28"/>
        </w:rPr>
        <w:t>w ramach działania „Odnowa i rozwój wsi” objętego Programem Rozwoju Obszarów Wiejskich na lata 2007-2013 na realizację projektu pn.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76A">
        <w:rPr>
          <w:rFonts w:ascii="Times New Roman" w:hAnsi="Times New Roman"/>
          <w:sz w:val="28"/>
          <w:szCs w:val="28"/>
        </w:rPr>
        <w:t xml:space="preserve">„Termomodernizacja i roboty budowlane w Wiejskim Domu Kultury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F376A">
        <w:rPr>
          <w:rFonts w:ascii="Times New Roman" w:hAnsi="Times New Roman"/>
          <w:sz w:val="28"/>
          <w:szCs w:val="28"/>
        </w:rPr>
        <w:t>w Mąkowarsku”. Przyznane dofinansowanie: 136.803,00 zł, całkowita wartość zadania: 278.141,18 zł, realizacja: 2012 r.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>Przy współpracy z P. Grzegorzem Myk z Punktu Informacji Turystycznej dokonano składu merytorycznego i graficznego dwóch ulotek promocyjnych: Turystycznie i historycznie inspirujące.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lastRenderedPageBreak/>
        <w:t>W dniu 20 lutego brano udział w spotkaniu roboczym w sprawie zaplanowanego na dni 30 czerwca – 1 lipca X Jarmarku Cysterskiego wraz z inscenizacją Bitwy pod Koronowem.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>W dniach 24-26 lutego w ramach stoiska Kujawsko-Pomorskiej Organizacji Turystycznej uczestniczono w Targach Turystycznych – Na Styku Kultur w Łodzi. Koronowo reprezentowały dwie osoby, dodatkowo zaprezentowało się Centrum Militarne Krąpiewo (jako „turystyczna perła” wybrana w plebiscycie Perły w</w:t>
      </w:r>
      <w:r w:rsidR="00C67E9A">
        <w:rPr>
          <w:rFonts w:ascii="Times New Roman" w:hAnsi="Times New Roman"/>
          <w:sz w:val="28"/>
          <w:szCs w:val="28"/>
        </w:rPr>
        <w:t xml:space="preserve"> Koronie).</w:t>
      </w:r>
    </w:p>
    <w:p w:rsidR="007F376A" w:rsidRPr="007F376A" w:rsidRDefault="007F376A" w:rsidP="0011339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376A">
        <w:rPr>
          <w:rFonts w:ascii="Times New Roman" w:hAnsi="Times New Roman"/>
          <w:sz w:val="28"/>
          <w:szCs w:val="28"/>
        </w:rPr>
        <w:t xml:space="preserve">Rozstrzygnięto </w:t>
      </w:r>
      <w:r w:rsidRPr="007F376A">
        <w:rPr>
          <w:rStyle w:val="Pogrubienie"/>
          <w:rFonts w:ascii="Times New Roman" w:hAnsi="Times New Roman"/>
          <w:b w:val="0"/>
          <w:sz w:val="28"/>
          <w:szCs w:val="28"/>
        </w:rPr>
        <w:t>otwarty konkurs ofert</w:t>
      </w:r>
      <w:r w:rsidRPr="007F37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376A">
        <w:rPr>
          <w:rStyle w:val="Pogrubienie"/>
          <w:rFonts w:ascii="Times New Roman" w:hAnsi="Times New Roman"/>
          <w:b w:val="0"/>
          <w:sz w:val="28"/>
          <w:szCs w:val="28"/>
        </w:rPr>
        <w:t>na zlecenie realizacji zadań publicznych</w:t>
      </w:r>
      <w:r w:rsidRPr="007F37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376A">
        <w:rPr>
          <w:rStyle w:val="Pogrubienie"/>
          <w:rFonts w:ascii="Times New Roman" w:hAnsi="Times New Roman"/>
          <w:b w:val="0"/>
          <w:sz w:val="28"/>
          <w:szCs w:val="28"/>
        </w:rPr>
        <w:t>podmiotom nie zaliczanym do sektora finansów publicznych</w:t>
      </w:r>
      <w:r w:rsidRPr="007F37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376A">
        <w:rPr>
          <w:rStyle w:val="Pogrubienie"/>
          <w:rFonts w:ascii="Times New Roman" w:hAnsi="Times New Roman"/>
          <w:b w:val="0"/>
          <w:sz w:val="28"/>
          <w:szCs w:val="28"/>
        </w:rPr>
        <w:t>w</w:t>
      </w:r>
      <w:r w:rsidRPr="007F376A">
        <w:rPr>
          <w:rStyle w:val="Pogrubienie"/>
          <w:rFonts w:ascii="Times New Roman" w:hAnsi="Times New Roman"/>
          <w:sz w:val="28"/>
          <w:szCs w:val="28"/>
        </w:rPr>
        <w:t xml:space="preserve"> </w:t>
      </w:r>
      <w:r w:rsidRPr="007F376A">
        <w:rPr>
          <w:rStyle w:val="Pogrubienie"/>
          <w:rFonts w:ascii="Times New Roman" w:hAnsi="Times New Roman"/>
          <w:b w:val="0"/>
          <w:sz w:val="28"/>
          <w:szCs w:val="28"/>
        </w:rPr>
        <w:t>roku 2012 w zakresie rozwoju sportu na terenie gminy Koronowo. Przygotowano umowy ze Zleceniobiorcami.</w:t>
      </w:r>
    </w:p>
    <w:p w:rsidR="007F376A" w:rsidRPr="00111440" w:rsidRDefault="007F376A" w:rsidP="0011339D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b/>
          <w:bCs/>
          <w:sz w:val="28"/>
          <w:szCs w:val="28"/>
          <w:u w:val="single"/>
        </w:rPr>
      </w:pPr>
      <w:r w:rsidRPr="00111440">
        <w:rPr>
          <w:rFonts w:ascii="Times New Roman" w:hAnsi="Times New Roman"/>
          <w:sz w:val="28"/>
          <w:szCs w:val="28"/>
        </w:rPr>
        <w:t>W dniu 25 lutego w hali sportowo-widowiskowej odbył się turniej eliminacyjny IV rundy w piłce siatkowej mężczyzn do XIV Igrzysk Olimpijskich Sportowców Wiejskich Województwa Kujawsko-Pomorskiego Tuchola - Londyn 2012.</w:t>
      </w:r>
    </w:p>
    <w:p w:rsidR="00F5797A" w:rsidRPr="00B37FAB" w:rsidRDefault="00F5797A" w:rsidP="0011339D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F5797A" w:rsidRDefault="00E635C6" w:rsidP="00FD62CE">
      <w:pPr>
        <w:spacing w:before="100" w:beforeAutospacing="1" w:after="0" w:line="360" w:lineRule="auto"/>
        <w:ind w:firstLine="426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373930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  <w:t>Wydział Rolnictwa, Gospodarki Gruntami i Ochrony Środowiska</w:t>
      </w:r>
    </w:p>
    <w:p w:rsidR="00343D4A" w:rsidRPr="00343D4A" w:rsidRDefault="00343D4A" w:rsidP="00343D4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3D4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343D4A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343D4A">
        <w:rPr>
          <w:rFonts w:ascii="Times New Roman" w:eastAsia="Times New Roman" w:hAnsi="Times New Roman"/>
          <w:sz w:val="28"/>
          <w:szCs w:val="28"/>
          <w:lang w:eastAsia="ar-SA"/>
        </w:rPr>
        <w:t xml:space="preserve"> Wydano dwadzieścia opinii do decyzji o lokalizacji inwestycji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i ustalenia warunków zabudowy </w:t>
      </w:r>
      <w:r w:rsidRPr="00343D4A">
        <w:rPr>
          <w:rFonts w:ascii="Times New Roman" w:eastAsia="Times New Roman" w:hAnsi="Times New Roman"/>
          <w:sz w:val="28"/>
          <w:szCs w:val="28"/>
          <w:lang w:eastAsia="ar-SA"/>
        </w:rPr>
        <w:t>w odniesieni</w:t>
      </w:r>
      <w:r w:rsidR="00EB3C5F">
        <w:rPr>
          <w:rFonts w:ascii="Times New Roman" w:eastAsia="Times New Roman" w:hAnsi="Times New Roman"/>
          <w:sz w:val="28"/>
          <w:szCs w:val="28"/>
          <w:lang w:eastAsia="ar-SA"/>
        </w:rPr>
        <w:t xml:space="preserve">u do planowanych </w:t>
      </w:r>
      <w:r w:rsidRPr="00343D4A">
        <w:rPr>
          <w:rFonts w:ascii="Times New Roman" w:eastAsia="Times New Roman" w:hAnsi="Times New Roman"/>
          <w:sz w:val="28"/>
          <w:szCs w:val="28"/>
          <w:lang w:eastAsia="ar-SA"/>
        </w:rPr>
        <w:t>przedsięwzięć inwestycyjnych na terenie Gminy Koronowo w zakresie oceny oddziaływania  na obszary Naturę 2000.</w:t>
      </w:r>
    </w:p>
    <w:p w:rsidR="00343D4A" w:rsidRPr="00343D4A" w:rsidRDefault="00343D4A" w:rsidP="00343D4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3D4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343D4A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343D4A">
        <w:rPr>
          <w:rFonts w:ascii="Times New Roman" w:eastAsia="Times New Roman" w:hAnsi="Times New Roman"/>
          <w:sz w:val="28"/>
          <w:szCs w:val="28"/>
          <w:lang w:eastAsia="ar-SA"/>
        </w:rPr>
        <w:t xml:space="preserve">Wszczęto dwa postępowania w sprawie wydania decyzji o środowiskowych uwarunkowaniach  </w:t>
      </w:r>
      <w:r w:rsidR="00EB5B40">
        <w:rPr>
          <w:rFonts w:ascii="Times New Roman" w:eastAsia="Times New Roman" w:hAnsi="Times New Roman"/>
          <w:sz w:val="28"/>
          <w:szCs w:val="28"/>
          <w:lang w:eastAsia="ar-SA"/>
        </w:rPr>
        <w:t>dla planowanych inwestycji.</w:t>
      </w:r>
    </w:p>
    <w:p w:rsidR="00343D4A" w:rsidRPr="00343D4A" w:rsidRDefault="00343D4A" w:rsidP="00343D4A">
      <w:pPr>
        <w:suppressAutoHyphens/>
        <w:spacing w:before="280"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3C5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43D4A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343D4A">
        <w:rPr>
          <w:rFonts w:ascii="Times New Roman" w:eastAsia="Times New Roman" w:hAnsi="Times New Roman"/>
          <w:sz w:val="28"/>
          <w:szCs w:val="28"/>
          <w:lang w:eastAsia="ar-SA"/>
        </w:rPr>
        <w:t xml:space="preserve"> Wydano dwa postanowienia o braku potrzeby przeprowadzenia oceny oddziaływania na środowisko</w:t>
      </w:r>
      <w:r w:rsidR="00EB5B4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343D4A" w:rsidRPr="00343D4A" w:rsidRDefault="00343D4A" w:rsidP="00EB5B40">
      <w:pPr>
        <w:suppressAutoHyphens/>
        <w:spacing w:before="280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C5F">
        <w:rPr>
          <w:rFonts w:ascii="Times New Roman" w:eastAsia="Times New Roman" w:hAnsi="Times New Roman"/>
          <w:bCs/>
          <w:sz w:val="28"/>
          <w:szCs w:val="28"/>
        </w:rPr>
        <w:lastRenderedPageBreak/>
        <w:t>4.</w:t>
      </w:r>
      <w:r w:rsidRPr="00343D4A">
        <w:rPr>
          <w:rFonts w:ascii="Times New Roman" w:eastAsia="Times New Roman" w:hAnsi="Times New Roman"/>
          <w:bCs/>
          <w:sz w:val="28"/>
          <w:szCs w:val="28"/>
        </w:rPr>
        <w:t xml:space="preserve"> Wydano decyzję o środowiskowych uwarunkowaniach </w:t>
      </w:r>
      <w:r w:rsidRPr="00343D4A">
        <w:rPr>
          <w:rFonts w:ascii="Times New Roman" w:eastAsia="Times New Roman" w:hAnsi="Times New Roman"/>
          <w:sz w:val="28"/>
          <w:szCs w:val="28"/>
        </w:rPr>
        <w:t>na wniosek</w:t>
      </w:r>
      <w:r w:rsidRPr="00343D4A">
        <w:rPr>
          <w:rFonts w:ascii="Times New Roman" w:eastAsia="Times New Roman" w:hAnsi="Times New Roman"/>
          <w:bCs/>
          <w:sz w:val="28"/>
          <w:szCs w:val="28"/>
        </w:rPr>
        <w:t xml:space="preserve"> Powiatu Bydgoskiego </w:t>
      </w:r>
      <w:r w:rsidRPr="00343D4A">
        <w:rPr>
          <w:rFonts w:ascii="Times New Roman" w:eastAsia="Times New Roman" w:hAnsi="Times New Roman"/>
          <w:sz w:val="28"/>
          <w:szCs w:val="28"/>
        </w:rPr>
        <w:t>dla przedsięwzięcia polegającego na: „</w:t>
      </w:r>
      <w:r w:rsidRPr="00343D4A">
        <w:rPr>
          <w:rFonts w:ascii="Times New Roman" w:eastAsia="Times New Roman" w:hAnsi="Times New Roman"/>
          <w:bCs/>
          <w:sz w:val="28"/>
          <w:szCs w:val="28"/>
        </w:rPr>
        <w:t xml:space="preserve">remoncie drogi powiatowej nr 1139C Dziedno-Sitowiec wraz z budową zjazdów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</w:t>
      </w:r>
      <w:r w:rsidRPr="00343D4A">
        <w:rPr>
          <w:rFonts w:ascii="Times New Roman" w:eastAsia="Times New Roman" w:hAnsi="Times New Roman"/>
          <w:bCs/>
          <w:sz w:val="28"/>
          <w:szCs w:val="28"/>
        </w:rPr>
        <w:t xml:space="preserve">i przepustów na odcinku od granicy powiatu w kierunku Dziedzinka – </w:t>
      </w:r>
      <w:r w:rsidR="00EB5B40">
        <w:rPr>
          <w:rFonts w:ascii="Times New Roman" w:eastAsia="Times New Roman" w:hAnsi="Times New Roman"/>
          <w:bCs/>
          <w:sz w:val="28"/>
          <w:szCs w:val="28"/>
        </w:rPr>
        <w:t>ca 1,2 km.</w:t>
      </w:r>
    </w:p>
    <w:p w:rsidR="00343D4A" w:rsidRPr="00343D4A" w:rsidRDefault="00EB5B40" w:rsidP="00343D4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343D4A" w:rsidRPr="00343D4A">
        <w:rPr>
          <w:rFonts w:ascii="Times New Roman" w:eastAsia="Times New Roman" w:hAnsi="Times New Roman"/>
          <w:sz w:val="28"/>
          <w:szCs w:val="28"/>
          <w:lang w:eastAsia="ar-SA"/>
        </w:rPr>
        <w:t xml:space="preserve">. Przystąpiono do  współdziałania ze Starotą Bydgoskim w zakresie opracowania aktualizacji Programu Ochrony Środowiska dla powiatu bydgoskiego  na lata 2012- 2015 z perspektywą na lata 2016-2019. W dnu </w:t>
      </w:r>
      <w:r w:rsidR="00EB3C5F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343D4A" w:rsidRPr="00343D4A">
        <w:rPr>
          <w:rFonts w:ascii="Times New Roman" w:eastAsia="Times New Roman" w:hAnsi="Times New Roman"/>
          <w:sz w:val="28"/>
          <w:szCs w:val="28"/>
          <w:lang w:eastAsia="ar-SA"/>
        </w:rPr>
        <w:t xml:space="preserve">23 bm. odbyła się  narada robocza  w przedmiotowym zakresie. </w:t>
      </w:r>
    </w:p>
    <w:p w:rsidR="00343D4A" w:rsidRPr="00343D4A" w:rsidRDefault="00EB5B40" w:rsidP="006869A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343D4A" w:rsidRPr="00343D4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343D4A" w:rsidRPr="00343D4A">
        <w:rPr>
          <w:rFonts w:ascii="Times New Roman" w:eastAsia="Times New Roman" w:hAnsi="Times New Roman"/>
          <w:sz w:val="28"/>
          <w:szCs w:val="28"/>
        </w:rPr>
        <w:t>Dokonano sprzedaży trzech działek na rzecz właścicieli przyległych nieruchomości oraz czterech lokali mieszkalnych.</w:t>
      </w:r>
    </w:p>
    <w:p w:rsidR="00343D4A" w:rsidRPr="00343D4A" w:rsidRDefault="00EB5B40" w:rsidP="00343D4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43D4A" w:rsidRPr="00343D4A">
        <w:rPr>
          <w:rFonts w:ascii="Times New Roman" w:eastAsia="Times New Roman" w:hAnsi="Times New Roman"/>
          <w:sz w:val="28"/>
          <w:szCs w:val="28"/>
        </w:rPr>
        <w:t xml:space="preserve">.Wydano dwa zaświadczenia o nie skorzystaniu z prawa pierwokupu, </w:t>
      </w:r>
      <w:r w:rsidR="00EB3C5F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43D4A" w:rsidRPr="00343D4A">
        <w:rPr>
          <w:rFonts w:ascii="Times New Roman" w:eastAsia="Times New Roman" w:hAnsi="Times New Roman"/>
          <w:sz w:val="28"/>
          <w:szCs w:val="28"/>
        </w:rPr>
        <w:t xml:space="preserve">20 decyzji na usunięcie drzew, 5 decyzji zatwierdzających podział i granice nieruchomości  oraz  </w:t>
      </w:r>
      <w:r w:rsidR="00343D4A" w:rsidRPr="00343D4A">
        <w:rPr>
          <w:rFonts w:ascii="Times New Roman" w:eastAsia="Andale Sans UI" w:hAnsi="Times New Roman"/>
          <w:kern w:val="1"/>
          <w:sz w:val="28"/>
          <w:szCs w:val="28"/>
        </w:rPr>
        <w:t>dokonano rejestracji 19 psów.</w:t>
      </w:r>
    </w:p>
    <w:p w:rsidR="00343D4A" w:rsidRPr="00EB5B40" w:rsidRDefault="00EB5B40" w:rsidP="00EB5B40">
      <w:pPr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3D4A" w:rsidRPr="00343D4A">
        <w:rPr>
          <w:rFonts w:ascii="Times New Roman" w:hAnsi="Times New Roman"/>
          <w:sz w:val="28"/>
          <w:szCs w:val="28"/>
        </w:rPr>
        <w:t>.Przygotowano wniosek o dofinansowanie remontu nagrobka na mogile ofiar z okresu II wojny światowej na cmenta</w:t>
      </w:r>
      <w:r>
        <w:rPr>
          <w:rFonts w:ascii="Times New Roman" w:hAnsi="Times New Roman"/>
          <w:sz w:val="28"/>
          <w:szCs w:val="28"/>
        </w:rPr>
        <w:t xml:space="preserve">rzu parafialnym w Koronowie. </w:t>
      </w:r>
      <w:r>
        <w:rPr>
          <w:rFonts w:ascii="Times New Roman" w:hAnsi="Times New Roman"/>
          <w:sz w:val="28"/>
          <w:szCs w:val="28"/>
        </w:rPr>
        <w:br/>
        <w:t>9</w:t>
      </w:r>
      <w:r w:rsidR="00343D4A" w:rsidRPr="00343D4A">
        <w:rPr>
          <w:rFonts w:ascii="Times New Roman" w:hAnsi="Times New Roman"/>
          <w:sz w:val="28"/>
          <w:szCs w:val="28"/>
        </w:rPr>
        <w:t xml:space="preserve">.Przeprowadzono szkolenie w zakresie przygotowania 24 pracowników </w:t>
      </w:r>
      <w:r w:rsidR="0011339D">
        <w:rPr>
          <w:rFonts w:ascii="Times New Roman" w:hAnsi="Times New Roman"/>
          <w:sz w:val="28"/>
          <w:szCs w:val="28"/>
        </w:rPr>
        <w:t xml:space="preserve">     </w:t>
      </w:r>
      <w:r w:rsidR="00343D4A" w:rsidRPr="00343D4A">
        <w:rPr>
          <w:rFonts w:ascii="Times New Roman" w:hAnsi="Times New Roman"/>
          <w:sz w:val="28"/>
          <w:szCs w:val="28"/>
        </w:rPr>
        <w:t>do prac społecznie –użytecznych.</w:t>
      </w:r>
      <w:r w:rsidR="00343D4A" w:rsidRPr="00343D4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</w:p>
    <w:p w:rsidR="006869A9" w:rsidRDefault="00EB5B40" w:rsidP="006869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43D4A" w:rsidRPr="00343D4A">
        <w:rPr>
          <w:rFonts w:ascii="Times New Roman" w:hAnsi="Times New Roman"/>
          <w:sz w:val="28"/>
          <w:szCs w:val="28"/>
        </w:rPr>
        <w:t>.Zorganizowano spotkanie z Prezesami ROD z t</w:t>
      </w:r>
      <w:r w:rsidR="00343D4A">
        <w:rPr>
          <w:rFonts w:ascii="Times New Roman" w:hAnsi="Times New Roman"/>
          <w:sz w:val="28"/>
          <w:szCs w:val="28"/>
        </w:rPr>
        <w:t>erenu Gminy Koronowo, na którym</w:t>
      </w:r>
      <w:r w:rsidR="00343D4A" w:rsidRPr="00343D4A">
        <w:rPr>
          <w:rFonts w:ascii="Times New Roman" w:hAnsi="Times New Roman"/>
          <w:sz w:val="28"/>
          <w:szCs w:val="28"/>
        </w:rPr>
        <w:t xml:space="preserve"> omówiono obowiązku właścicieli nieruchomości w aspekcie utrzymania czystości</w:t>
      </w:r>
      <w:r w:rsidR="00343D4A">
        <w:rPr>
          <w:rFonts w:ascii="Times New Roman" w:hAnsi="Times New Roman"/>
          <w:sz w:val="28"/>
          <w:szCs w:val="28"/>
        </w:rPr>
        <w:t xml:space="preserve"> i</w:t>
      </w:r>
      <w:r w:rsidR="00343D4A" w:rsidRPr="00343D4A">
        <w:rPr>
          <w:rFonts w:ascii="Times New Roman" w:hAnsi="Times New Roman"/>
          <w:sz w:val="28"/>
          <w:szCs w:val="28"/>
        </w:rPr>
        <w:t xml:space="preserve"> porządku; zmiany w gospodarce odpadami komunalnymi oraz obowiązki z tytułu posiadania odpadów niebezpiecznych zawierających azbest.</w:t>
      </w:r>
    </w:p>
    <w:p w:rsidR="00343D4A" w:rsidRPr="00343D4A" w:rsidRDefault="006869A9" w:rsidP="006869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</w:t>
      </w:r>
      <w:r w:rsidR="00343D4A" w:rsidRPr="00343D4A">
        <w:rPr>
          <w:rFonts w:ascii="Times New Roman" w:hAnsi="Times New Roman"/>
          <w:sz w:val="28"/>
          <w:szCs w:val="28"/>
        </w:rPr>
        <w:t>.Złożono obowiązkowe sprawozdania do z zakresu :</w:t>
      </w:r>
    </w:p>
    <w:p w:rsidR="00343D4A" w:rsidRPr="0011339D" w:rsidRDefault="00343D4A" w:rsidP="001133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11339D">
        <w:rPr>
          <w:rFonts w:ascii="Times New Roman" w:hAnsi="Times New Roman"/>
          <w:sz w:val="28"/>
          <w:szCs w:val="28"/>
        </w:rPr>
        <w:t xml:space="preserve">ilości i rodzaju </w:t>
      </w:r>
      <w:r w:rsidRPr="0011339D">
        <w:rPr>
          <w:rFonts w:ascii="Times New Roman" w:eastAsia="Arial Unicode MS" w:hAnsi="Times New Roman"/>
          <w:bCs/>
          <w:sz w:val="28"/>
          <w:szCs w:val="28"/>
        </w:rPr>
        <w:t xml:space="preserve">odpadów opakowaniowych zebranych </w:t>
      </w:r>
      <w:r w:rsidR="0011339D">
        <w:rPr>
          <w:rFonts w:ascii="Times New Roman" w:eastAsia="Arial Unicode MS" w:hAnsi="Times New Roman"/>
          <w:bCs/>
          <w:sz w:val="28"/>
          <w:szCs w:val="28"/>
        </w:rPr>
        <w:t xml:space="preserve">                    </w:t>
      </w:r>
      <w:r w:rsidRPr="0011339D">
        <w:rPr>
          <w:rFonts w:ascii="Times New Roman" w:eastAsia="Arial Unicode MS" w:hAnsi="Times New Roman"/>
          <w:bCs/>
          <w:sz w:val="28"/>
          <w:szCs w:val="28"/>
        </w:rPr>
        <w:t>i przekazanych do  odzysku  i recyklingu przez gminę oraz poniesionych wydatkach za 2011 rok.</w:t>
      </w:r>
      <w:r w:rsidRPr="0011339D">
        <w:rPr>
          <w:rFonts w:ascii="Times New Roman" w:hAnsi="Times New Roman"/>
          <w:sz w:val="28"/>
          <w:szCs w:val="28"/>
        </w:rPr>
        <w:t xml:space="preserve"> </w:t>
      </w:r>
    </w:p>
    <w:p w:rsidR="00343D4A" w:rsidRPr="0011339D" w:rsidRDefault="00343D4A" w:rsidP="001133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39D">
        <w:rPr>
          <w:rFonts w:ascii="Times New Roman" w:hAnsi="Times New Roman"/>
          <w:iCs/>
          <w:sz w:val="28"/>
          <w:szCs w:val="28"/>
        </w:rPr>
        <w:lastRenderedPageBreak/>
        <w:t xml:space="preserve">gospodarowania dochodami budżetu gminy pochodzącymi </w:t>
      </w:r>
      <w:r w:rsidR="0011339D">
        <w:rPr>
          <w:rFonts w:ascii="Times New Roman" w:hAnsi="Times New Roman"/>
          <w:iCs/>
          <w:sz w:val="28"/>
          <w:szCs w:val="28"/>
        </w:rPr>
        <w:t xml:space="preserve">         </w:t>
      </w:r>
      <w:r w:rsidRPr="0011339D">
        <w:rPr>
          <w:rFonts w:ascii="Times New Roman" w:hAnsi="Times New Roman"/>
          <w:iCs/>
          <w:sz w:val="28"/>
          <w:szCs w:val="28"/>
        </w:rPr>
        <w:t xml:space="preserve">z opłat i kar środowiskowych przeznaczonymi na finansowanie ochrony środowiska i gospodarki wodnej za rok 2011 - </w:t>
      </w:r>
      <w:r w:rsidRPr="0011339D">
        <w:rPr>
          <w:rFonts w:ascii="Times New Roman" w:hAnsi="Times New Roman"/>
          <w:sz w:val="28"/>
          <w:szCs w:val="28"/>
        </w:rPr>
        <w:t>OŚ-4g</w:t>
      </w:r>
      <w:r w:rsidR="00EB3C5F" w:rsidRPr="0011339D">
        <w:rPr>
          <w:rFonts w:ascii="Times New Roman" w:hAnsi="Times New Roman"/>
          <w:sz w:val="28"/>
          <w:szCs w:val="28"/>
        </w:rPr>
        <w:t>.</w:t>
      </w:r>
    </w:p>
    <w:p w:rsidR="00343D4A" w:rsidRPr="0011339D" w:rsidRDefault="00343D4A" w:rsidP="001133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  <w:r w:rsidRPr="0011339D">
        <w:rPr>
          <w:rFonts w:ascii="Times New Roman" w:hAnsi="Times New Roman"/>
          <w:sz w:val="28"/>
          <w:szCs w:val="28"/>
        </w:rPr>
        <w:t xml:space="preserve">zbiorcze zestawienie informacji o zakresie korzystania </w:t>
      </w:r>
      <w:r w:rsidR="0011339D">
        <w:rPr>
          <w:rFonts w:ascii="Times New Roman" w:hAnsi="Times New Roman"/>
          <w:sz w:val="28"/>
          <w:szCs w:val="28"/>
        </w:rPr>
        <w:t xml:space="preserve">              </w:t>
      </w:r>
      <w:r w:rsidRPr="0011339D">
        <w:rPr>
          <w:rFonts w:ascii="Times New Roman" w:hAnsi="Times New Roman"/>
          <w:sz w:val="28"/>
          <w:szCs w:val="28"/>
        </w:rPr>
        <w:t>ze środowiska oraz o wysokości należnych opłat, w tym o ilości i rodzajów gazów lub pyłów wprowadzanych do powietrza, danych na podstawie których określono te ilości oraz informacje o wysokości należnych opłat.</w:t>
      </w:r>
    </w:p>
    <w:p w:rsidR="00F5797A" w:rsidRPr="00B83B67" w:rsidRDefault="00F5797A" w:rsidP="00B83B67">
      <w:pPr>
        <w:pStyle w:val="Domylnie"/>
        <w:tabs>
          <w:tab w:val="left" w:pos="426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2F60" w:rsidRPr="00876238" w:rsidRDefault="00B83B67" w:rsidP="0033322E">
      <w:pPr>
        <w:ind w:firstLine="426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83B67">
        <w:rPr>
          <w:rFonts w:ascii="Times New Roman" w:hAnsi="Times New Roman"/>
          <w:b/>
          <w:bCs/>
          <w:sz w:val="26"/>
          <w:szCs w:val="26"/>
          <w:u w:val="single"/>
        </w:rPr>
        <w:t>Miejsko – Gminny Zespół Edukacji</w:t>
      </w:r>
      <w:bookmarkStart w:id="0" w:name="_GoBack"/>
      <w:bookmarkEnd w:id="0"/>
    </w:p>
    <w:p w:rsidR="005F2F60" w:rsidRPr="00876238" w:rsidRDefault="005F2F60" w:rsidP="005F2F60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 związku z art. 30a ust. 3 ustawy Karta Nauczyciela gmina wypłaciła w miesiącu styczniu br</w:t>
      </w:r>
      <w:r w:rsid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jednorazowy dodatek </w:t>
      </w:r>
      <w:r w:rsidR="00876238"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uzupełniający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wszystkim nauczycielom dyplomowanym i stażystom z tytułu nieosiągnięcia  średniego    wynagrodzenia.  Kwota różnicy  wynosiła</w:t>
      </w:r>
      <w:r w:rsid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87623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123 829,26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zł. </w:t>
      </w:r>
    </w:p>
    <w:p w:rsidR="005F2F60" w:rsidRPr="00876238" w:rsidRDefault="005F2F60" w:rsidP="00EB5B40">
      <w:pPr>
        <w:widowControl w:val="0"/>
        <w:suppressAutoHyphens/>
        <w:autoSpaceDN w:val="0"/>
        <w:spacing w:after="0" w:line="360" w:lineRule="auto"/>
        <w:ind w:left="7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dla nauczycieli  dyplomowanych i  </w:t>
      </w:r>
      <w:r w:rsidRPr="0087623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5 163,33 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zł. dla nauczycieli stażystów. </w:t>
      </w:r>
    </w:p>
    <w:p w:rsidR="005F2F60" w:rsidRPr="00876238" w:rsidRDefault="005F2F60" w:rsidP="005F2F60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W dniu 28 lutego  br. odbyło się spotkanie Burmistrza         </w:t>
      </w:r>
      <w:r w:rsidR="00EB6DE3"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EB6DE3"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 przedstawicielami związków  związkowych tj. WZZ „</w:t>
      </w:r>
      <w:r w:rsidR="00EB6DE3"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Solidarność  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– Oświata” w Bydgoszczy  nt. uzgodnień  w  sprawie  przyjęcia Regulaminu </w:t>
      </w:r>
      <w:r w:rsidR="00876238"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określającego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wysokość oraz szczegółowe warunki przyznawania nauczycielom dodatków motywacyj</w:t>
      </w:r>
      <w:r w:rsidR="00EB6DE3"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nego, funkcyjnego 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i za warunki pracy oraz niektóre inne składniki wynagrodzenia, a także wysokość oraz szczegółowe zasady przyznawania </w:t>
      </w:r>
      <w:r w:rsidR="00892E12"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</w:t>
      </w: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i wypłacania dodatku mieszkaniowego.   </w:t>
      </w:r>
    </w:p>
    <w:p w:rsidR="005F2F60" w:rsidRPr="00876238" w:rsidRDefault="005F2F60" w:rsidP="005F2F60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623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 czasie ferii zimowych szkoły zorganizowały dla uczniów zajęcia sportowe, świetlicowe oraz wyjazdy na basen i do kina. Częściowo zajęcia były dofinansowane z budżetu oświaty.</w:t>
      </w:r>
    </w:p>
    <w:p w:rsidR="005F2F60" w:rsidRPr="00876238" w:rsidRDefault="005F2F60" w:rsidP="00B83B67">
      <w:pPr>
        <w:ind w:firstLine="426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84EBE" w:rsidRPr="00876238" w:rsidRDefault="00C84EBE" w:rsidP="00FD62CE">
      <w:pPr>
        <w:spacing w:before="100" w:beforeAutospacing="1" w:after="0" w:line="360" w:lineRule="auto"/>
        <w:ind w:firstLine="426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</w:p>
    <w:p w:rsidR="00625603" w:rsidRDefault="00625603" w:rsidP="0062560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846EB6" w:rsidRDefault="000C5339" w:rsidP="00846EB6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846EB6">
        <w:rPr>
          <w:rFonts w:ascii="Times New Roman" w:hAnsi="Times New Roman"/>
          <w:sz w:val="16"/>
          <w:szCs w:val="16"/>
        </w:rPr>
        <w:t>Zebrała</w:t>
      </w:r>
      <w:r w:rsidR="00625603">
        <w:rPr>
          <w:rFonts w:ascii="Times New Roman" w:hAnsi="Times New Roman"/>
          <w:sz w:val="16"/>
          <w:szCs w:val="16"/>
        </w:rPr>
        <w:t xml:space="preserve"> </w:t>
      </w:r>
    </w:p>
    <w:p w:rsidR="00360FE6" w:rsidRPr="00BA508B" w:rsidRDefault="00625603" w:rsidP="00846EB6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360FE6" w:rsidRPr="00BA508B">
        <w:rPr>
          <w:rFonts w:ascii="Times New Roman" w:hAnsi="Times New Roman"/>
          <w:sz w:val="16"/>
          <w:szCs w:val="16"/>
        </w:rPr>
        <w:t xml:space="preserve">Aleksandra </w:t>
      </w:r>
      <w:proofErr w:type="spellStart"/>
      <w:r w:rsidR="00360FE6" w:rsidRPr="00BA508B">
        <w:rPr>
          <w:rFonts w:ascii="Times New Roman" w:hAnsi="Times New Roman"/>
          <w:sz w:val="16"/>
          <w:szCs w:val="16"/>
        </w:rPr>
        <w:t>Szews</w:t>
      </w:r>
      <w:proofErr w:type="spellEnd"/>
      <w:r w:rsidR="00360FE6" w:rsidRPr="00BA508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 w:rsidR="00846EB6">
        <w:rPr>
          <w:rFonts w:ascii="Times New Roman" w:hAnsi="Times New Roman"/>
          <w:sz w:val="16"/>
          <w:szCs w:val="16"/>
        </w:rPr>
        <w:t xml:space="preserve">     </w:t>
      </w:r>
      <w:r w:rsidR="00A7225A" w:rsidRPr="00BA508B">
        <w:rPr>
          <w:rFonts w:ascii="Times New Roman" w:hAnsi="Times New Roman"/>
          <w:sz w:val="16"/>
          <w:szCs w:val="16"/>
        </w:rPr>
        <w:t xml:space="preserve"> </w:t>
      </w:r>
      <w:r w:rsidR="00250718">
        <w:rPr>
          <w:rFonts w:ascii="Times New Roman" w:hAnsi="Times New Roman"/>
          <w:sz w:val="16"/>
          <w:szCs w:val="16"/>
        </w:rPr>
        <w:t>Koronowo, dn. 2</w:t>
      </w:r>
      <w:r w:rsidR="000624A9">
        <w:rPr>
          <w:rFonts w:ascii="Times New Roman" w:hAnsi="Times New Roman"/>
          <w:sz w:val="16"/>
          <w:szCs w:val="16"/>
        </w:rPr>
        <w:t>8.02</w:t>
      </w:r>
      <w:r w:rsidR="000A01DA">
        <w:rPr>
          <w:rFonts w:ascii="Times New Roman" w:hAnsi="Times New Roman"/>
          <w:sz w:val="16"/>
          <w:szCs w:val="16"/>
        </w:rPr>
        <w:t>.2012</w:t>
      </w:r>
      <w:r w:rsidR="00A7225A" w:rsidRPr="00BA508B">
        <w:rPr>
          <w:rFonts w:ascii="Times New Roman" w:hAnsi="Times New Roman"/>
          <w:sz w:val="16"/>
          <w:szCs w:val="16"/>
        </w:rPr>
        <w:t xml:space="preserve"> r.</w:t>
      </w:r>
    </w:p>
    <w:p w:rsidR="00AF1701" w:rsidRPr="00BA508B" w:rsidRDefault="00AF1701" w:rsidP="00C8148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AF1701" w:rsidRPr="00BA508B" w:rsidSect="00CC325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40" w:rsidRDefault="00EB5B40" w:rsidP="0079596B">
      <w:pPr>
        <w:spacing w:after="0" w:line="240" w:lineRule="auto"/>
      </w:pPr>
      <w:r>
        <w:separator/>
      </w:r>
    </w:p>
  </w:endnote>
  <w:endnote w:type="continuationSeparator" w:id="0">
    <w:p w:rsidR="00EB5B40" w:rsidRDefault="00EB5B40" w:rsidP="0079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40" w:rsidRDefault="00EB5B40" w:rsidP="0079596B">
      <w:pPr>
        <w:spacing w:after="0" w:line="240" w:lineRule="auto"/>
      </w:pPr>
      <w:r>
        <w:separator/>
      </w:r>
    </w:p>
  </w:footnote>
  <w:footnote w:type="continuationSeparator" w:id="0">
    <w:p w:rsidR="00EB5B40" w:rsidRDefault="00EB5B40" w:rsidP="0079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4A73B1"/>
    <w:multiLevelType w:val="multilevel"/>
    <w:tmpl w:val="00A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0D9E"/>
    <w:multiLevelType w:val="hybridMultilevel"/>
    <w:tmpl w:val="075E1198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C416DD2"/>
    <w:multiLevelType w:val="hybridMultilevel"/>
    <w:tmpl w:val="0270C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D487A"/>
    <w:multiLevelType w:val="hybridMultilevel"/>
    <w:tmpl w:val="7F3C9A0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D7751FD"/>
    <w:multiLevelType w:val="hybridMultilevel"/>
    <w:tmpl w:val="37A4D78C"/>
    <w:lvl w:ilvl="0" w:tplc="0415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6">
    <w:nsid w:val="3DFB0C01"/>
    <w:multiLevelType w:val="hybridMultilevel"/>
    <w:tmpl w:val="65D07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986810"/>
    <w:multiLevelType w:val="multilevel"/>
    <w:tmpl w:val="D59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174E0"/>
    <w:multiLevelType w:val="hybridMultilevel"/>
    <w:tmpl w:val="7EAA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91F30"/>
    <w:multiLevelType w:val="hybridMultilevel"/>
    <w:tmpl w:val="35929D38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5AEF5A3C"/>
    <w:multiLevelType w:val="hybridMultilevel"/>
    <w:tmpl w:val="F3EEAB42"/>
    <w:lvl w:ilvl="0" w:tplc="8998018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68D45B3"/>
    <w:multiLevelType w:val="multilevel"/>
    <w:tmpl w:val="6B9C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83446"/>
    <w:multiLevelType w:val="hybridMultilevel"/>
    <w:tmpl w:val="CA74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C01B9"/>
    <w:multiLevelType w:val="hybridMultilevel"/>
    <w:tmpl w:val="32B48D06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4">
    <w:nsid w:val="7FD13BCA"/>
    <w:multiLevelType w:val="hybridMultilevel"/>
    <w:tmpl w:val="8B84CBB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4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7F"/>
    <w:rsid w:val="00011B55"/>
    <w:rsid w:val="0001695F"/>
    <w:rsid w:val="00021568"/>
    <w:rsid w:val="000325EC"/>
    <w:rsid w:val="0003642D"/>
    <w:rsid w:val="00042025"/>
    <w:rsid w:val="0005161A"/>
    <w:rsid w:val="0005204E"/>
    <w:rsid w:val="00060BD5"/>
    <w:rsid w:val="000624A9"/>
    <w:rsid w:val="00066122"/>
    <w:rsid w:val="000732BB"/>
    <w:rsid w:val="0007445D"/>
    <w:rsid w:val="00085C90"/>
    <w:rsid w:val="0008690E"/>
    <w:rsid w:val="0009171A"/>
    <w:rsid w:val="00096B71"/>
    <w:rsid w:val="00096EBF"/>
    <w:rsid w:val="0009779E"/>
    <w:rsid w:val="000A01DA"/>
    <w:rsid w:val="000A10C8"/>
    <w:rsid w:val="000A25D5"/>
    <w:rsid w:val="000C5339"/>
    <w:rsid w:val="000C5C6B"/>
    <w:rsid w:val="000D6246"/>
    <w:rsid w:val="000F25B3"/>
    <w:rsid w:val="000F29BD"/>
    <w:rsid w:val="000F7C81"/>
    <w:rsid w:val="00111440"/>
    <w:rsid w:val="0011339D"/>
    <w:rsid w:val="00121243"/>
    <w:rsid w:val="0012614C"/>
    <w:rsid w:val="001271EE"/>
    <w:rsid w:val="00142DB5"/>
    <w:rsid w:val="00147C78"/>
    <w:rsid w:val="001547EE"/>
    <w:rsid w:val="00156D96"/>
    <w:rsid w:val="00160904"/>
    <w:rsid w:val="00162EEF"/>
    <w:rsid w:val="001A717F"/>
    <w:rsid w:val="001B0DA7"/>
    <w:rsid w:val="001B7F73"/>
    <w:rsid w:val="001C2F29"/>
    <w:rsid w:val="001C7899"/>
    <w:rsid w:val="001E1B24"/>
    <w:rsid w:val="001F2CBF"/>
    <w:rsid w:val="001F6EA6"/>
    <w:rsid w:val="0020127E"/>
    <w:rsid w:val="00202AA8"/>
    <w:rsid w:val="002113F3"/>
    <w:rsid w:val="00242BB1"/>
    <w:rsid w:val="00250718"/>
    <w:rsid w:val="002525EB"/>
    <w:rsid w:val="00252730"/>
    <w:rsid w:val="002531F1"/>
    <w:rsid w:val="002642B2"/>
    <w:rsid w:val="00287951"/>
    <w:rsid w:val="002921A1"/>
    <w:rsid w:val="00293D75"/>
    <w:rsid w:val="002A1107"/>
    <w:rsid w:val="002A4723"/>
    <w:rsid w:val="002A4D06"/>
    <w:rsid w:val="002A5100"/>
    <w:rsid w:val="002B4F01"/>
    <w:rsid w:val="002B5647"/>
    <w:rsid w:val="002D599E"/>
    <w:rsid w:val="002D7093"/>
    <w:rsid w:val="003109B8"/>
    <w:rsid w:val="00322540"/>
    <w:rsid w:val="0032475B"/>
    <w:rsid w:val="0032505A"/>
    <w:rsid w:val="0033322E"/>
    <w:rsid w:val="00336172"/>
    <w:rsid w:val="00343D4A"/>
    <w:rsid w:val="003526C8"/>
    <w:rsid w:val="003567AE"/>
    <w:rsid w:val="00360FE6"/>
    <w:rsid w:val="00373930"/>
    <w:rsid w:val="00376FC2"/>
    <w:rsid w:val="003937B5"/>
    <w:rsid w:val="0039622B"/>
    <w:rsid w:val="003B404E"/>
    <w:rsid w:val="003C3711"/>
    <w:rsid w:val="003D3249"/>
    <w:rsid w:val="003D4516"/>
    <w:rsid w:val="003F1A95"/>
    <w:rsid w:val="003F799E"/>
    <w:rsid w:val="0040013F"/>
    <w:rsid w:val="00401FDE"/>
    <w:rsid w:val="004078B4"/>
    <w:rsid w:val="004145D7"/>
    <w:rsid w:val="004165CC"/>
    <w:rsid w:val="00416CC6"/>
    <w:rsid w:val="00420548"/>
    <w:rsid w:val="0042411E"/>
    <w:rsid w:val="0043253E"/>
    <w:rsid w:val="00432F61"/>
    <w:rsid w:val="004368A0"/>
    <w:rsid w:val="00441D73"/>
    <w:rsid w:val="00457982"/>
    <w:rsid w:val="00462449"/>
    <w:rsid w:val="00462F61"/>
    <w:rsid w:val="004735E2"/>
    <w:rsid w:val="00485F97"/>
    <w:rsid w:val="004860CA"/>
    <w:rsid w:val="00487742"/>
    <w:rsid w:val="004A0D0C"/>
    <w:rsid w:val="004C3371"/>
    <w:rsid w:val="004D1A6D"/>
    <w:rsid w:val="004D5FE2"/>
    <w:rsid w:val="004E4103"/>
    <w:rsid w:val="004F471E"/>
    <w:rsid w:val="00511A9D"/>
    <w:rsid w:val="00522F6D"/>
    <w:rsid w:val="00533251"/>
    <w:rsid w:val="0053479F"/>
    <w:rsid w:val="00536071"/>
    <w:rsid w:val="00543F01"/>
    <w:rsid w:val="0054636A"/>
    <w:rsid w:val="0055245B"/>
    <w:rsid w:val="00554368"/>
    <w:rsid w:val="0057442E"/>
    <w:rsid w:val="00576179"/>
    <w:rsid w:val="00584249"/>
    <w:rsid w:val="005850AB"/>
    <w:rsid w:val="005A2554"/>
    <w:rsid w:val="005A75AA"/>
    <w:rsid w:val="005B1EF9"/>
    <w:rsid w:val="005B74BF"/>
    <w:rsid w:val="005E37A6"/>
    <w:rsid w:val="005F2F60"/>
    <w:rsid w:val="00600DDE"/>
    <w:rsid w:val="00604970"/>
    <w:rsid w:val="006100B9"/>
    <w:rsid w:val="00615E4E"/>
    <w:rsid w:val="006164AB"/>
    <w:rsid w:val="006229C1"/>
    <w:rsid w:val="00622EC6"/>
    <w:rsid w:val="00625603"/>
    <w:rsid w:val="0062608D"/>
    <w:rsid w:val="006328E6"/>
    <w:rsid w:val="00632E26"/>
    <w:rsid w:val="00637FDA"/>
    <w:rsid w:val="0064243B"/>
    <w:rsid w:val="0064402E"/>
    <w:rsid w:val="00646B54"/>
    <w:rsid w:val="006534CD"/>
    <w:rsid w:val="0067156C"/>
    <w:rsid w:val="00673265"/>
    <w:rsid w:val="006869A9"/>
    <w:rsid w:val="006A5182"/>
    <w:rsid w:val="006B0C8C"/>
    <w:rsid w:val="006B659A"/>
    <w:rsid w:val="006D1FF0"/>
    <w:rsid w:val="006D55C1"/>
    <w:rsid w:val="006E333E"/>
    <w:rsid w:val="006F4EA5"/>
    <w:rsid w:val="0070101D"/>
    <w:rsid w:val="00702E5A"/>
    <w:rsid w:val="007048A4"/>
    <w:rsid w:val="007076ED"/>
    <w:rsid w:val="00727F8D"/>
    <w:rsid w:val="007340FB"/>
    <w:rsid w:val="007418B3"/>
    <w:rsid w:val="007441F0"/>
    <w:rsid w:val="007605DE"/>
    <w:rsid w:val="00762F5D"/>
    <w:rsid w:val="007776EF"/>
    <w:rsid w:val="00780E9F"/>
    <w:rsid w:val="00786CCD"/>
    <w:rsid w:val="0079596B"/>
    <w:rsid w:val="007A34F7"/>
    <w:rsid w:val="007B09DB"/>
    <w:rsid w:val="007C0E9D"/>
    <w:rsid w:val="007C4269"/>
    <w:rsid w:val="007D5070"/>
    <w:rsid w:val="007E38E5"/>
    <w:rsid w:val="007E456D"/>
    <w:rsid w:val="007E67F1"/>
    <w:rsid w:val="007E78D2"/>
    <w:rsid w:val="007F1807"/>
    <w:rsid w:val="007F376A"/>
    <w:rsid w:val="007F43B5"/>
    <w:rsid w:val="007F65AF"/>
    <w:rsid w:val="00812A9F"/>
    <w:rsid w:val="00833DA8"/>
    <w:rsid w:val="0084019A"/>
    <w:rsid w:val="008421A0"/>
    <w:rsid w:val="00846EB6"/>
    <w:rsid w:val="0085671D"/>
    <w:rsid w:val="00860CC9"/>
    <w:rsid w:val="00864FF4"/>
    <w:rsid w:val="00867FC0"/>
    <w:rsid w:val="00876238"/>
    <w:rsid w:val="00891FA7"/>
    <w:rsid w:val="00892E12"/>
    <w:rsid w:val="0089597B"/>
    <w:rsid w:val="00897CB6"/>
    <w:rsid w:val="008A4073"/>
    <w:rsid w:val="008D14A9"/>
    <w:rsid w:val="008D75B2"/>
    <w:rsid w:val="008E64A0"/>
    <w:rsid w:val="008E6A00"/>
    <w:rsid w:val="008F64AE"/>
    <w:rsid w:val="00904087"/>
    <w:rsid w:val="009042DE"/>
    <w:rsid w:val="00907CE8"/>
    <w:rsid w:val="00926D88"/>
    <w:rsid w:val="00930EE8"/>
    <w:rsid w:val="00933657"/>
    <w:rsid w:val="00943D36"/>
    <w:rsid w:val="009461EF"/>
    <w:rsid w:val="0095042B"/>
    <w:rsid w:val="009564A5"/>
    <w:rsid w:val="009606A0"/>
    <w:rsid w:val="00962B73"/>
    <w:rsid w:val="00971692"/>
    <w:rsid w:val="0098321C"/>
    <w:rsid w:val="0098357F"/>
    <w:rsid w:val="0098379A"/>
    <w:rsid w:val="00992282"/>
    <w:rsid w:val="009B14BF"/>
    <w:rsid w:val="009B309C"/>
    <w:rsid w:val="009C213D"/>
    <w:rsid w:val="009E3763"/>
    <w:rsid w:val="009F3D5B"/>
    <w:rsid w:val="00A071A7"/>
    <w:rsid w:val="00A078A3"/>
    <w:rsid w:val="00A158AF"/>
    <w:rsid w:val="00A22C8A"/>
    <w:rsid w:val="00A23584"/>
    <w:rsid w:val="00A258EC"/>
    <w:rsid w:val="00A26C89"/>
    <w:rsid w:val="00A36056"/>
    <w:rsid w:val="00A41237"/>
    <w:rsid w:val="00A42E55"/>
    <w:rsid w:val="00A4384A"/>
    <w:rsid w:val="00A47EAC"/>
    <w:rsid w:val="00A7225A"/>
    <w:rsid w:val="00A84CE9"/>
    <w:rsid w:val="00A8612E"/>
    <w:rsid w:val="00A9078F"/>
    <w:rsid w:val="00A936A9"/>
    <w:rsid w:val="00A958B7"/>
    <w:rsid w:val="00AB0CE1"/>
    <w:rsid w:val="00AC3404"/>
    <w:rsid w:val="00AD12BC"/>
    <w:rsid w:val="00AE4AC9"/>
    <w:rsid w:val="00AF1701"/>
    <w:rsid w:val="00B00A5B"/>
    <w:rsid w:val="00B04139"/>
    <w:rsid w:val="00B3033F"/>
    <w:rsid w:val="00B337D5"/>
    <w:rsid w:val="00B34379"/>
    <w:rsid w:val="00B37973"/>
    <w:rsid w:val="00B37FAB"/>
    <w:rsid w:val="00B40351"/>
    <w:rsid w:val="00B443B6"/>
    <w:rsid w:val="00B52089"/>
    <w:rsid w:val="00B54E9A"/>
    <w:rsid w:val="00B61F35"/>
    <w:rsid w:val="00B647EF"/>
    <w:rsid w:val="00B72D74"/>
    <w:rsid w:val="00B741C5"/>
    <w:rsid w:val="00B83B67"/>
    <w:rsid w:val="00B91CC0"/>
    <w:rsid w:val="00BA508B"/>
    <w:rsid w:val="00BB16A4"/>
    <w:rsid w:val="00BB27B8"/>
    <w:rsid w:val="00BB2C4C"/>
    <w:rsid w:val="00BB72E6"/>
    <w:rsid w:val="00BC17D3"/>
    <w:rsid w:val="00BC2322"/>
    <w:rsid w:val="00BC2780"/>
    <w:rsid w:val="00BC29E4"/>
    <w:rsid w:val="00C036C0"/>
    <w:rsid w:val="00C14BF2"/>
    <w:rsid w:val="00C1586E"/>
    <w:rsid w:val="00C2461B"/>
    <w:rsid w:val="00C30410"/>
    <w:rsid w:val="00C47F3B"/>
    <w:rsid w:val="00C525BF"/>
    <w:rsid w:val="00C52C77"/>
    <w:rsid w:val="00C53B36"/>
    <w:rsid w:val="00C67E9A"/>
    <w:rsid w:val="00C71BAE"/>
    <w:rsid w:val="00C75CCA"/>
    <w:rsid w:val="00C8148B"/>
    <w:rsid w:val="00C8200C"/>
    <w:rsid w:val="00C84EBE"/>
    <w:rsid w:val="00C8603A"/>
    <w:rsid w:val="00C90A6A"/>
    <w:rsid w:val="00C94762"/>
    <w:rsid w:val="00CA1A65"/>
    <w:rsid w:val="00CA3469"/>
    <w:rsid w:val="00CA39D1"/>
    <w:rsid w:val="00CA6EB7"/>
    <w:rsid w:val="00CB58F2"/>
    <w:rsid w:val="00CC3254"/>
    <w:rsid w:val="00CD0E37"/>
    <w:rsid w:val="00CD4C4A"/>
    <w:rsid w:val="00CE08DF"/>
    <w:rsid w:val="00CE3008"/>
    <w:rsid w:val="00CF3522"/>
    <w:rsid w:val="00D00630"/>
    <w:rsid w:val="00D10303"/>
    <w:rsid w:val="00D11363"/>
    <w:rsid w:val="00D1215D"/>
    <w:rsid w:val="00D157C2"/>
    <w:rsid w:val="00D30FA5"/>
    <w:rsid w:val="00D319E1"/>
    <w:rsid w:val="00D33740"/>
    <w:rsid w:val="00D43CB1"/>
    <w:rsid w:val="00D61AD3"/>
    <w:rsid w:val="00D67905"/>
    <w:rsid w:val="00D70225"/>
    <w:rsid w:val="00D85B5B"/>
    <w:rsid w:val="00D91ECD"/>
    <w:rsid w:val="00D97620"/>
    <w:rsid w:val="00DA428D"/>
    <w:rsid w:val="00DB549C"/>
    <w:rsid w:val="00DC0ADB"/>
    <w:rsid w:val="00DC2500"/>
    <w:rsid w:val="00DC3BFE"/>
    <w:rsid w:val="00DD1739"/>
    <w:rsid w:val="00DD1C5A"/>
    <w:rsid w:val="00DE1D34"/>
    <w:rsid w:val="00DF26CB"/>
    <w:rsid w:val="00E0607E"/>
    <w:rsid w:val="00E10568"/>
    <w:rsid w:val="00E14AB8"/>
    <w:rsid w:val="00E165A9"/>
    <w:rsid w:val="00E24A70"/>
    <w:rsid w:val="00E3008C"/>
    <w:rsid w:val="00E31936"/>
    <w:rsid w:val="00E535D0"/>
    <w:rsid w:val="00E54702"/>
    <w:rsid w:val="00E569EE"/>
    <w:rsid w:val="00E60459"/>
    <w:rsid w:val="00E60705"/>
    <w:rsid w:val="00E635C6"/>
    <w:rsid w:val="00EA1CDB"/>
    <w:rsid w:val="00EA7A79"/>
    <w:rsid w:val="00EB3C5F"/>
    <w:rsid w:val="00EB5B40"/>
    <w:rsid w:val="00EB6DE3"/>
    <w:rsid w:val="00EC7211"/>
    <w:rsid w:val="00EF0806"/>
    <w:rsid w:val="00EF6797"/>
    <w:rsid w:val="00EF73BB"/>
    <w:rsid w:val="00F0187D"/>
    <w:rsid w:val="00F032E8"/>
    <w:rsid w:val="00F03B7E"/>
    <w:rsid w:val="00F42B47"/>
    <w:rsid w:val="00F454A3"/>
    <w:rsid w:val="00F454B5"/>
    <w:rsid w:val="00F46B80"/>
    <w:rsid w:val="00F53127"/>
    <w:rsid w:val="00F552F6"/>
    <w:rsid w:val="00F5797A"/>
    <w:rsid w:val="00F7568A"/>
    <w:rsid w:val="00F76CAD"/>
    <w:rsid w:val="00F77495"/>
    <w:rsid w:val="00F8161B"/>
    <w:rsid w:val="00F904FB"/>
    <w:rsid w:val="00F959BF"/>
    <w:rsid w:val="00F97822"/>
    <w:rsid w:val="00FA0D92"/>
    <w:rsid w:val="00FA1CED"/>
    <w:rsid w:val="00FB2445"/>
    <w:rsid w:val="00FC3771"/>
    <w:rsid w:val="00FC68B4"/>
    <w:rsid w:val="00FD62CE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A6D"/>
    <w:rPr>
      <w:b/>
      <w:bCs/>
    </w:rPr>
  </w:style>
  <w:style w:type="paragraph" w:styleId="NormalnyWeb">
    <w:name w:val="Normal (Web)"/>
    <w:basedOn w:val="Normalny"/>
    <w:uiPriority w:val="99"/>
    <w:unhideWhenUsed/>
    <w:rsid w:val="00A26C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A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26C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7822"/>
    <w:rPr>
      <w:i/>
      <w:iCs/>
    </w:rPr>
  </w:style>
  <w:style w:type="paragraph" w:customStyle="1" w:styleId="Akapitzlist1">
    <w:name w:val="Akapit z listą1"/>
    <w:rsid w:val="00EF73B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kapitzlist2">
    <w:name w:val="Akapit z listą2"/>
    <w:rsid w:val="007605D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rmalnyWeb1">
    <w:name w:val="Normalny (Web)1"/>
    <w:rsid w:val="007605DE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ezodstpw">
    <w:name w:val="No Spacing"/>
    <w:qFormat/>
    <w:rsid w:val="007605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9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30"/>
    <w:rPr>
      <w:rFonts w:ascii="Calibri" w:eastAsia="Calibri" w:hAnsi="Calibri" w:cs="Times New Roman"/>
    </w:rPr>
  </w:style>
  <w:style w:type="paragraph" w:customStyle="1" w:styleId="Domylnie">
    <w:name w:val="Domyślnie"/>
    <w:rsid w:val="00C84EBE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A6D"/>
    <w:rPr>
      <w:b/>
      <w:bCs/>
    </w:rPr>
  </w:style>
  <w:style w:type="paragraph" w:styleId="NormalnyWeb">
    <w:name w:val="Normal (Web)"/>
    <w:basedOn w:val="Normalny"/>
    <w:uiPriority w:val="99"/>
    <w:unhideWhenUsed/>
    <w:rsid w:val="00A26C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A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26C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7822"/>
    <w:rPr>
      <w:i/>
      <w:iCs/>
    </w:rPr>
  </w:style>
  <w:style w:type="paragraph" w:customStyle="1" w:styleId="Akapitzlist1">
    <w:name w:val="Akapit z listą1"/>
    <w:rsid w:val="00EF73B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kapitzlist2">
    <w:name w:val="Akapit z listą2"/>
    <w:rsid w:val="007605D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rmalnyWeb1">
    <w:name w:val="Normalny (Web)1"/>
    <w:rsid w:val="007605DE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ezodstpw">
    <w:name w:val="No Spacing"/>
    <w:qFormat/>
    <w:rsid w:val="007605D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9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9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9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930"/>
    <w:rPr>
      <w:rFonts w:ascii="Calibri" w:eastAsia="Calibri" w:hAnsi="Calibri" w:cs="Times New Roman"/>
    </w:rPr>
  </w:style>
  <w:style w:type="paragraph" w:customStyle="1" w:styleId="Domylnie">
    <w:name w:val="Domyślnie"/>
    <w:rsid w:val="00C84EBE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AE34-33AF-4F55-8BF0-66D870A4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rgibas</dc:creator>
  <cp:lastModifiedBy>Aleksandra Szews</cp:lastModifiedBy>
  <cp:revision>31</cp:revision>
  <cp:lastPrinted>2012-02-28T14:16:00Z</cp:lastPrinted>
  <dcterms:created xsi:type="dcterms:W3CDTF">2012-02-01T11:56:00Z</dcterms:created>
  <dcterms:modified xsi:type="dcterms:W3CDTF">2012-03-05T07:33:00Z</dcterms:modified>
</cp:coreProperties>
</file>