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843" w:rsidRPr="00047843" w:rsidRDefault="00047843" w:rsidP="00047843">
      <w:pPr>
        <w:ind w:left="9204" w:firstLine="708"/>
        <w:rPr>
          <w:rFonts w:ascii="Times New Roman" w:eastAsia="Calibri" w:hAnsi="Times New Roman" w:cs="Times New Roman"/>
          <w:sz w:val="24"/>
          <w:szCs w:val="24"/>
        </w:rPr>
      </w:pPr>
      <w:r w:rsidRPr="00047843">
        <w:rPr>
          <w:rFonts w:ascii="Times New Roman" w:eastAsia="Calibri" w:hAnsi="Times New Roman" w:cs="Times New Roman"/>
          <w:sz w:val="24"/>
          <w:szCs w:val="24"/>
        </w:rPr>
        <w:t>Załącznik Nr 1</w:t>
      </w:r>
    </w:p>
    <w:p w:rsidR="00047843" w:rsidRPr="00047843" w:rsidRDefault="00047843" w:rsidP="00047843">
      <w:pPr>
        <w:ind w:left="9912"/>
        <w:rPr>
          <w:rFonts w:ascii="Times New Roman" w:eastAsia="Calibri" w:hAnsi="Times New Roman" w:cs="Times New Roman"/>
          <w:sz w:val="24"/>
          <w:szCs w:val="24"/>
        </w:rPr>
      </w:pPr>
      <w:r w:rsidRPr="00047843">
        <w:rPr>
          <w:rFonts w:ascii="Times New Roman" w:eastAsia="Calibri" w:hAnsi="Times New Roman" w:cs="Times New Roman"/>
          <w:sz w:val="24"/>
          <w:szCs w:val="24"/>
        </w:rPr>
        <w:t>do zarządzenia Nr OR-S.0050.213.2022</w:t>
      </w:r>
    </w:p>
    <w:p w:rsidR="00047843" w:rsidRPr="00047843" w:rsidRDefault="00047843" w:rsidP="0004784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47843" w:rsidRPr="00047843" w:rsidRDefault="00047843" w:rsidP="0004784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47843">
        <w:rPr>
          <w:rFonts w:ascii="Times New Roman" w:eastAsia="Calibri" w:hAnsi="Times New Roman" w:cs="Times New Roman"/>
          <w:b/>
          <w:sz w:val="24"/>
          <w:szCs w:val="24"/>
        </w:rPr>
        <w:t>FORMULARZ KONSULTACYJNY Z MIESZKAŃCAMI MIEJSCOWOŚCI WTELNO</w:t>
      </w:r>
    </w:p>
    <w:p w:rsidR="00047843" w:rsidRPr="00047843" w:rsidRDefault="00047843" w:rsidP="0004784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47843">
        <w:rPr>
          <w:rFonts w:ascii="Times New Roman" w:eastAsia="Calibri" w:hAnsi="Times New Roman" w:cs="Times New Roman"/>
          <w:b/>
          <w:sz w:val="24"/>
          <w:szCs w:val="24"/>
        </w:rPr>
        <w:t xml:space="preserve">w sprawie przeprowadzenia konsultacji społecznych dotyczących nadania nazwy                                                                                                          „Boisko im. Ks. Jana Hamerskiego” przy Zespole Szkół we Wtelnie </w:t>
      </w:r>
    </w:p>
    <w:p w:rsidR="00047843" w:rsidRPr="00047843" w:rsidRDefault="00047843" w:rsidP="00047843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665"/>
        <w:gridCol w:w="1725"/>
        <w:gridCol w:w="2102"/>
        <w:gridCol w:w="2977"/>
        <w:gridCol w:w="2065"/>
      </w:tblGrid>
      <w:tr w:rsidR="00047843" w:rsidRPr="00047843" w:rsidTr="00D52B34">
        <w:trPr>
          <w:trHeight w:val="1637"/>
        </w:trPr>
        <w:tc>
          <w:tcPr>
            <w:tcW w:w="2830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047843">
              <w:rPr>
                <w:rFonts w:ascii="Times New Roman" w:eastAsia="Calibri" w:hAnsi="Calibri" w:cs="Times New Roman"/>
                <w:b/>
              </w:rPr>
              <w:t>Imi</w:t>
            </w:r>
            <w:r w:rsidRPr="00047843">
              <w:rPr>
                <w:rFonts w:ascii="Times New Roman" w:eastAsia="Calibri" w:hAnsi="Calibri" w:cs="Times New Roman"/>
                <w:b/>
              </w:rPr>
              <w:t>ę</w:t>
            </w:r>
            <w:r w:rsidRPr="00047843">
              <w:rPr>
                <w:rFonts w:ascii="Times New Roman" w:eastAsia="Calibri" w:hAnsi="Calibri" w:cs="Times New Roman"/>
                <w:b/>
              </w:rPr>
              <w:t xml:space="preserve"> i Nazwisko</w:t>
            </w:r>
          </w:p>
        </w:tc>
        <w:tc>
          <w:tcPr>
            <w:tcW w:w="2665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047843">
              <w:rPr>
                <w:rFonts w:ascii="Times New Roman" w:eastAsia="Calibri" w:hAnsi="Calibri" w:cs="Times New Roman"/>
                <w:b/>
              </w:rPr>
              <w:t>Adres zamieszkania</w:t>
            </w:r>
          </w:p>
        </w:tc>
        <w:tc>
          <w:tcPr>
            <w:tcW w:w="1725" w:type="dxa"/>
            <w:shd w:val="clear" w:color="auto" w:fill="auto"/>
          </w:tcPr>
          <w:p w:rsidR="00047843" w:rsidRPr="00047843" w:rsidRDefault="00047843" w:rsidP="0004784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  <w:r w:rsidRPr="00047843">
              <w:rPr>
                <w:rFonts w:ascii="Times New Roman" w:eastAsia="Calibri" w:hAnsi="Calibri" w:cs="Times New Roman"/>
                <w:b/>
              </w:rPr>
              <w:t>TAK</w:t>
            </w:r>
          </w:p>
        </w:tc>
        <w:tc>
          <w:tcPr>
            <w:tcW w:w="2102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  <w:r w:rsidRPr="00047843">
              <w:rPr>
                <w:rFonts w:ascii="Times New Roman" w:eastAsia="Calibri" w:hAnsi="Calibri" w:cs="Times New Roman"/>
                <w:b/>
              </w:rPr>
              <w:t>NIE</w:t>
            </w:r>
          </w:p>
          <w:p w:rsidR="00047843" w:rsidRPr="00047843" w:rsidRDefault="00047843" w:rsidP="0004784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Calibri" w:cs="Times New Roman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047843">
              <w:rPr>
                <w:rFonts w:ascii="Times New Roman" w:eastAsia="Calibri" w:hAnsi="Calibri" w:cs="Times New Roman"/>
                <w:b/>
              </w:rPr>
              <w:t>Uwagi</w:t>
            </w:r>
          </w:p>
        </w:tc>
        <w:tc>
          <w:tcPr>
            <w:tcW w:w="2065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</w:p>
          <w:p w:rsidR="00047843" w:rsidRPr="00047843" w:rsidRDefault="00047843" w:rsidP="00047843">
            <w:pPr>
              <w:spacing w:after="0" w:line="240" w:lineRule="auto"/>
              <w:jc w:val="center"/>
              <w:rPr>
                <w:rFonts w:ascii="Times New Roman" w:eastAsia="Calibri" w:hAnsi="Calibri" w:cs="Times New Roman"/>
                <w:b/>
              </w:rPr>
            </w:pPr>
            <w:r w:rsidRPr="00047843">
              <w:rPr>
                <w:rFonts w:ascii="Times New Roman" w:eastAsia="Calibri" w:hAnsi="Calibri" w:cs="Times New Roman"/>
                <w:b/>
              </w:rPr>
              <w:t>Podpis</w:t>
            </w:r>
          </w:p>
        </w:tc>
      </w:tr>
      <w:tr w:rsidR="00047843" w:rsidRPr="00047843" w:rsidTr="00D52B34">
        <w:trPr>
          <w:trHeight w:val="3796"/>
        </w:trPr>
        <w:tc>
          <w:tcPr>
            <w:tcW w:w="2830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2665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2102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  <w:tc>
          <w:tcPr>
            <w:tcW w:w="2065" w:type="dxa"/>
            <w:shd w:val="clear" w:color="auto" w:fill="auto"/>
          </w:tcPr>
          <w:p w:rsidR="00047843" w:rsidRPr="00047843" w:rsidRDefault="00047843" w:rsidP="00047843">
            <w:pPr>
              <w:spacing w:after="0" w:line="240" w:lineRule="auto"/>
              <w:rPr>
                <w:rFonts w:ascii="Times New Roman" w:eastAsia="Calibri" w:hAnsi="Calibri" w:cs="Times New Roman"/>
                <w:sz w:val="24"/>
                <w:szCs w:val="24"/>
              </w:rPr>
            </w:pPr>
          </w:p>
        </w:tc>
      </w:tr>
    </w:tbl>
    <w:p w:rsidR="00047843" w:rsidRPr="00047843" w:rsidRDefault="00047843" w:rsidP="0004784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Sans Serif" w:hAnsi="Times New Roman" w:cs="Times New Roman"/>
          <w:sz w:val="24"/>
          <w:szCs w:val="24"/>
          <w:lang w:eastAsia="pl-PL"/>
        </w:rPr>
      </w:pPr>
    </w:p>
    <w:p w:rsidR="00CF4C1A" w:rsidRDefault="00CF4C1A">
      <w:bookmarkStart w:id="0" w:name="_GoBack"/>
      <w:bookmarkEnd w:id="0"/>
    </w:p>
    <w:sectPr w:rsidR="00CF4C1A" w:rsidSect="002C6A58">
      <w:footnotePr>
        <w:pos w:val="beneathText"/>
      </w:footnotePr>
      <w:pgSz w:w="16837" w:h="11905" w:orient="landscape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MS Gothic"/>
    <w:charset w:val="80"/>
    <w:family w:val="swiss"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843"/>
    <w:rsid w:val="00047843"/>
    <w:rsid w:val="00CF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EF900-DE3F-44EE-93E3-B1491716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Szulc</dc:creator>
  <cp:keywords/>
  <dc:description/>
  <cp:lastModifiedBy>Dorota Szulc</cp:lastModifiedBy>
  <cp:revision>1</cp:revision>
  <dcterms:created xsi:type="dcterms:W3CDTF">2022-11-21T13:40:00Z</dcterms:created>
  <dcterms:modified xsi:type="dcterms:W3CDTF">2022-11-21T13:40:00Z</dcterms:modified>
</cp:coreProperties>
</file>