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86EE4B" w14:textId="77777777" w:rsidR="00160963" w:rsidRDefault="006710BD" w:rsidP="006710BD">
      <w:pPr>
        <w:jc w:val="center"/>
        <w:rPr>
          <w:rFonts w:ascii="Times New Roman" w:hAnsi="Times New Roman" w:cs="Times New Roman"/>
          <w:b/>
        </w:rPr>
      </w:pPr>
      <w:r w:rsidRPr="006710BD">
        <w:rPr>
          <w:rFonts w:ascii="Times New Roman" w:hAnsi="Times New Roman" w:cs="Times New Roman"/>
          <w:b/>
        </w:rPr>
        <w:t>(PROJEKT)</w:t>
      </w:r>
    </w:p>
    <w:p w14:paraId="4570636D" w14:textId="77777777" w:rsidR="006710BD" w:rsidRDefault="006710BD" w:rsidP="006710BD">
      <w:pPr>
        <w:jc w:val="center"/>
        <w:rPr>
          <w:rFonts w:ascii="Times New Roman" w:hAnsi="Times New Roman" w:cs="Times New Roman"/>
          <w:b/>
        </w:rPr>
      </w:pPr>
    </w:p>
    <w:p w14:paraId="03A31E93" w14:textId="77777777" w:rsidR="006710BD" w:rsidRDefault="006710BD" w:rsidP="006710B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UCHWAŁA NR ….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br/>
        <w:t>RADY MIEJSKIEJ W KORONOWIE</w:t>
      </w:r>
    </w:p>
    <w:p w14:paraId="23D895F1" w14:textId="77777777" w:rsidR="006710BD" w:rsidRDefault="006710BD" w:rsidP="006710BD">
      <w:pPr>
        <w:jc w:val="center"/>
        <w:rPr>
          <w:rFonts w:ascii="Times New Roman" w:hAnsi="Times New Roman" w:cs="Times New Roman"/>
          <w:b/>
        </w:rPr>
      </w:pPr>
    </w:p>
    <w:p w14:paraId="46FCFC4B" w14:textId="46944F4E" w:rsidR="006710BD" w:rsidRPr="001A248A" w:rsidRDefault="006710BD" w:rsidP="00E32525">
      <w:pPr>
        <w:jc w:val="center"/>
        <w:rPr>
          <w:rFonts w:ascii="Times New Roman" w:hAnsi="Times New Roman" w:cs="Times New Roman"/>
        </w:rPr>
      </w:pPr>
      <w:r w:rsidRPr="001A248A">
        <w:rPr>
          <w:rFonts w:ascii="Times New Roman" w:hAnsi="Times New Roman" w:cs="Times New Roman"/>
        </w:rPr>
        <w:t xml:space="preserve">z dnia </w:t>
      </w:r>
      <w:r w:rsidR="001A248A">
        <w:rPr>
          <w:rFonts w:ascii="Times New Roman" w:hAnsi="Times New Roman" w:cs="Times New Roman"/>
        </w:rPr>
        <w:t>……….</w:t>
      </w:r>
      <w:r w:rsidR="00FB74B8" w:rsidRPr="001A248A">
        <w:rPr>
          <w:rFonts w:ascii="Times New Roman" w:hAnsi="Times New Roman" w:cs="Times New Roman"/>
        </w:rPr>
        <w:t xml:space="preserve"> </w:t>
      </w:r>
      <w:r w:rsidRPr="001A248A">
        <w:rPr>
          <w:rFonts w:ascii="Times New Roman" w:hAnsi="Times New Roman" w:cs="Times New Roman"/>
        </w:rPr>
        <w:t>202</w:t>
      </w:r>
      <w:r w:rsidR="001A248A" w:rsidRPr="001A248A">
        <w:rPr>
          <w:rFonts w:ascii="Times New Roman" w:hAnsi="Times New Roman" w:cs="Times New Roman"/>
        </w:rPr>
        <w:t>4</w:t>
      </w:r>
      <w:r w:rsidR="00C91335">
        <w:rPr>
          <w:rFonts w:ascii="Times New Roman" w:hAnsi="Times New Roman" w:cs="Times New Roman"/>
        </w:rPr>
        <w:t xml:space="preserve"> </w:t>
      </w:r>
      <w:r w:rsidRPr="001A248A">
        <w:rPr>
          <w:rFonts w:ascii="Times New Roman" w:hAnsi="Times New Roman" w:cs="Times New Roman"/>
        </w:rPr>
        <w:t>r.</w:t>
      </w:r>
    </w:p>
    <w:p w14:paraId="7267967F" w14:textId="4248473F" w:rsidR="006710BD" w:rsidRDefault="006710BD" w:rsidP="00E32525">
      <w:pPr>
        <w:tabs>
          <w:tab w:val="left" w:pos="142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</w:t>
      </w:r>
      <w:r w:rsidRPr="006710BD">
        <w:rPr>
          <w:rFonts w:ascii="Times New Roman" w:hAnsi="Times New Roman" w:cs="Times New Roman"/>
          <w:b/>
        </w:rPr>
        <w:t xml:space="preserve"> sprawie wykazu kąpielisk na rok </w:t>
      </w:r>
      <w:r w:rsidRPr="0034083D">
        <w:rPr>
          <w:rFonts w:ascii="Times New Roman" w:hAnsi="Times New Roman" w:cs="Times New Roman"/>
          <w:b/>
        </w:rPr>
        <w:t>202</w:t>
      </w:r>
      <w:r w:rsidR="0034083D" w:rsidRPr="0034083D">
        <w:rPr>
          <w:rFonts w:ascii="Times New Roman" w:hAnsi="Times New Roman" w:cs="Times New Roman"/>
          <w:b/>
        </w:rPr>
        <w:t>4</w:t>
      </w:r>
      <w:r w:rsidRPr="006710BD">
        <w:rPr>
          <w:rFonts w:ascii="Times New Roman" w:hAnsi="Times New Roman" w:cs="Times New Roman"/>
          <w:b/>
        </w:rPr>
        <w:t xml:space="preserve"> na terenie Gminy Koronowo oraz określenia sezonu kąpielowego</w:t>
      </w:r>
    </w:p>
    <w:p w14:paraId="0B056A65" w14:textId="77777777" w:rsidR="006710BD" w:rsidRDefault="006710BD" w:rsidP="00A6052B">
      <w:pPr>
        <w:jc w:val="both"/>
        <w:rPr>
          <w:rFonts w:ascii="Times New Roman" w:hAnsi="Times New Roman" w:cs="Times New Roman"/>
          <w:b/>
        </w:rPr>
      </w:pPr>
    </w:p>
    <w:p w14:paraId="69CF59AA" w14:textId="42B33695" w:rsidR="006710BD" w:rsidRDefault="00A6052B" w:rsidP="00E32525">
      <w:pPr>
        <w:tabs>
          <w:tab w:val="left" w:pos="142"/>
          <w:tab w:val="left" w:pos="567"/>
        </w:tabs>
        <w:spacing w:after="120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5E4A45" w:rsidRPr="0034083D">
        <w:rPr>
          <w:rFonts w:ascii="Times New Roman" w:hAnsi="Times New Roman" w:cs="Times New Roman"/>
        </w:rPr>
        <w:t>Na podstawie art. 18 ust. 2 pkt 15 i art. 40 ust. 1 ustawy z dnia 8 marca 1990r. o samorządzie gminnym (t.j. Dz. U. z 202</w:t>
      </w:r>
      <w:r w:rsidR="00BD7109" w:rsidRPr="0034083D">
        <w:rPr>
          <w:rFonts w:ascii="Times New Roman" w:hAnsi="Times New Roman" w:cs="Times New Roman"/>
        </w:rPr>
        <w:t>3</w:t>
      </w:r>
      <w:r w:rsidR="005E4A45" w:rsidRPr="0034083D">
        <w:rPr>
          <w:rFonts w:ascii="Times New Roman" w:hAnsi="Times New Roman" w:cs="Times New Roman"/>
        </w:rPr>
        <w:t xml:space="preserve">r. poz. </w:t>
      </w:r>
      <w:r w:rsidR="00BD7109" w:rsidRPr="0034083D">
        <w:rPr>
          <w:rFonts w:ascii="Times New Roman" w:hAnsi="Times New Roman" w:cs="Times New Roman"/>
        </w:rPr>
        <w:t xml:space="preserve">40 </w:t>
      </w:r>
      <w:r w:rsidR="005E4A45" w:rsidRPr="0034083D">
        <w:rPr>
          <w:rFonts w:ascii="Times New Roman" w:hAnsi="Times New Roman" w:cs="Times New Roman"/>
        </w:rPr>
        <w:t xml:space="preserve"> ze zm.) oraz art. 16 pkt 22 i art. 37</w:t>
      </w:r>
      <w:r w:rsidR="00BD7109" w:rsidRPr="0034083D">
        <w:rPr>
          <w:rFonts w:ascii="Times New Roman" w:hAnsi="Times New Roman" w:cs="Times New Roman"/>
        </w:rPr>
        <w:t xml:space="preserve"> </w:t>
      </w:r>
      <w:r w:rsidR="005E4A45" w:rsidRPr="0034083D">
        <w:rPr>
          <w:rFonts w:ascii="Times New Roman" w:hAnsi="Times New Roman" w:cs="Times New Roman"/>
        </w:rPr>
        <w:t xml:space="preserve"> ust.</w:t>
      </w:r>
      <w:r w:rsidRPr="0034083D">
        <w:rPr>
          <w:rFonts w:ascii="Times New Roman" w:hAnsi="Times New Roman" w:cs="Times New Roman"/>
        </w:rPr>
        <w:t xml:space="preserve"> 1 i 2 ustawy z dnia </w:t>
      </w:r>
      <w:r w:rsidR="00C91335">
        <w:rPr>
          <w:rFonts w:ascii="Times New Roman" w:hAnsi="Times New Roman" w:cs="Times New Roman"/>
        </w:rPr>
        <w:t xml:space="preserve">       </w:t>
      </w:r>
      <w:r w:rsidR="005E4A45" w:rsidRPr="0034083D">
        <w:rPr>
          <w:rFonts w:ascii="Times New Roman" w:hAnsi="Times New Roman" w:cs="Times New Roman"/>
        </w:rPr>
        <w:t>20 lipca 2017r. Prawo wodne  (t.j. Dz. U. z 202</w:t>
      </w:r>
      <w:r w:rsidR="0034083D" w:rsidRPr="0034083D">
        <w:rPr>
          <w:rFonts w:ascii="Times New Roman" w:hAnsi="Times New Roman" w:cs="Times New Roman"/>
        </w:rPr>
        <w:t>3</w:t>
      </w:r>
      <w:r w:rsidR="005E4A45" w:rsidRPr="0034083D">
        <w:rPr>
          <w:rFonts w:ascii="Times New Roman" w:hAnsi="Times New Roman" w:cs="Times New Roman"/>
        </w:rPr>
        <w:t xml:space="preserve"> r. poz. </w:t>
      </w:r>
      <w:r w:rsidR="00C91335">
        <w:rPr>
          <w:rFonts w:ascii="Times New Roman" w:hAnsi="Times New Roman" w:cs="Times New Roman"/>
        </w:rPr>
        <w:t>1478 ze zm.</w:t>
      </w:r>
      <w:r w:rsidR="00912BE9">
        <w:rPr>
          <w:rFonts w:ascii="Times New Roman" w:hAnsi="Times New Roman" w:cs="Times New Roman"/>
        </w:rPr>
        <w:t xml:space="preserve">) </w:t>
      </w:r>
      <w:r w:rsidR="005E4A45" w:rsidRPr="0034083D">
        <w:rPr>
          <w:rFonts w:ascii="Times New Roman" w:hAnsi="Times New Roman" w:cs="Times New Roman"/>
        </w:rPr>
        <w:t>uchwala się co następuje:</w:t>
      </w:r>
    </w:p>
    <w:p w14:paraId="52AFB8B5" w14:textId="28129F51" w:rsidR="00770961" w:rsidRDefault="00A6052B" w:rsidP="00AB0F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770961" w:rsidRPr="00A02908">
        <w:rPr>
          <w:rFonts w:ascii="Times New Roman" w:hAnsi="Times New Roman" w:cs="Times New Roman"/>
          <w:b/>
        </w:rPr>
        <w:t>§1</w:t>
      </w:r>
      <w:r w:rsidR="00770961">
        <w:rPr>
          <w:rFonts w:ascii="Times New Roman" w:hAnsi="Times New Roman" w:cs="Times New Roman"/>
        </w:rPr>
        <w:t xml:space="preserve">. Ustala się następujące kąpielisko na terenie Gminy Koronowo na rok </w:t>
      </w:r>
      <w:r w:rsidR="00770961" w:rsidRPr="0034083D">
        <w:rPr>
          <w:rFonts w:ascii="Times New Roman" w:hAnsi="Times New Roman" w:cs="Times New Roman"/>
        </w:rPr>
        <w:t>202</w:t>
      </w:r>
      <w:r w:rsidR="0034083D" w:rsidRPr="0034083D">
        <w:rPr>
          <w:rFonts w:ascii="Times New Roman" w:hAnsi="Times New Roman" w:cs="Times New Roman"/>
        </w:rPr>
        <w:t>4</w:t>
      </w:r>
      <w:r w:rsidR="00770961" w:rsidRPr="0034083D">
        <w:rPr>
          <w:rFonts w:ascii="Times New Roman" w:hAnsi="Times New Roman" w:cs="Times New Roman"/>
        </w:rPr>
        <w:t>:</w:t>
      </w:r>
    </w:p>
    <w:p w14:paraId="3A4DCB73" w14:textId="7041C466" w:rsidR="002805B5" w:rsidRDefault="00A02908" w:rsidP="00E32525">
      <w:pPr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2805B5">
        <w:rPr>
          <w:rFonts w:ascii="Times New Roman" w:hAnsi="Times New Roman" w:cs="Times New Roman"/>
        </w:rPr>
        <w:t>kąpielisko gminne w Koronowie – Pieczyskach nad Zalewem Koronowskim (</w:t>
      </w:r>
      <w:r w:rsidR="00A6052B">
        <w:rPr>
          <w:rFonts w:ascii="Times New Roman" w:hAnsi="Times New Roman" w:cs="Times New Roman"/>
        </w:rPr>
        <w:t xml:space="preserve">na działce </w:t>
      </w:r>
      <w:r w:rsidR="00C91335">
        <w:rPr>
          <w:rFonts w:ascii="Times New Roman" w:hAnsi="Times New Roman" w:cs="Times New Roman"/>
        </w:rPr>
        <w:t xml:space="preserve">              </w:t>
      </w:r>
      <w:r w:rsidR="002805B5">
        <w:rPr>
          <w:rFonts w:ascii="Times New Roman" w:hAnsi="Times New Roman" w:cs="Times New Roman"/>
        </w:rPr>
        <w:t>nr 4/13 obręb Sokole Kuźnica na wysokości dz. nr. 76/25 obręb m. Koronowo).</w:t>
      </w:r>
    </w:p>
    <w:p w14:paraId="174762F2" w14:textId="18EFD4F6" w:rsidR="002805B5" w:rsidRPr="0034083D" w:rsidRDefault="00A02908" w:rsidP="00E32525">
      <w:pPr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§2. </w:t>
      </w:r>
      <w:r w:rsidR="002805B5" w:rsidRPr="0034083D">
        <w:rPr>
          <w:rFonts w:ascii="Times New Roman" w:hAnsi="Times New Roman" w:cs="Times New Roman"/>
        </w:rPr>
        <w:t>Sezon  kąpielowy na terenie Gminy Koronowo w 202</w:t>
      </w:r>
      <w:r w:rsidR="0034083D" w:rsidRPr="0034083D">
        <w:rPr>
          <w:rFonts w:ascii="Times New Roman" w:hAnsi="Times New Roman" w:cs="Times New Roman"/>
        </w:rPr>
        <w:t>4</w:t>
      </w:r>
      <w:r w:rsidR="002805B5" w:rsidRPr="0034083D">
        <w:rPr>
          <w:rFonts w:ascii="Times New Roman" w:hAnsi="Times New Roman" w:cs="Times New Roman"/>
        </w:rPr>
        <w:t xml:space="preserve"> roku ustala się na okres</w:t>
      </w:r>
      <w:r w:rsidR="00AB0F35">
        <w:rPr>
          <w:rFonts w:ascii="Times New Roman" w:hAnsi="Times New Roman" w:cs="Times New Roman"/>
        </w:rPr>
        <w:t xml:space="preserve"> </w:t>
      </w:r>
      <w:r w:rsidR="00ED3C18" w:rsidRPr="0034083D">
        <w:rPr>
          <w:rFonts w:ascii="Times New Roman" w:hAnsi="Times New Roman" w:cs="Times New Roman"/>
        </w:rPr>
        <w:t>od 2</w:t>
      </w:r>
      <w:r w:rsidR="0034083D" w:rsidRPr="0034083D">
        <w:rPr>
          <w:rFonts w:ascii="Times New Roman" w:hAnsi="Times New Roman" w:cs="Times New Roman"/>
        </w:rPr>
        <w:t>2</w:t>
      </w:r>
      <w:r w:rsidR="00ED3C18" w:rsidRPr="0034083D">
        <w:rPr>
          <w:rFonts w:ascii="Times New Roman" w:hAnsi="Times New Roman" w:cs="Times New Roman"/>
        </w:rPr>
        <w:t xml:space="preserve"> czerwca  </w:t>
      </w:r>
      <w:r w:rsidR="002805B5" w:rsidRPr="0034083D">
        <w:rPr>
          <w:rFonts w:ascii="Times New Roman" w:hAnsi="Times New Roman" w:cs="Times New Roman"/>
        </w:rPr>
        <w:t>202</w:t>
      </w:r>
      <w:r w:rsidR="0034083D" w:rsidRPr="0034083D">
        <w:rPr>
          <w:rFonts w:ascii="Times New Roman" w:hAnsi="Times New Roman" w:cs="Times New Roman"/>
        </w:rPr>
        <w:t>4</w:t>
      </w:r>
      <w:r w:rsidR="002805B5" w:rsidRPr="0034083D">
        <w:rPr>
          <w:rFonts w:ascii="Times New Roman" w:hAnsi="Times New Roman" w:cs="Times New Roman"/>
        </w:rPr>
        <w:t>r. do 31 sierpnia 202</w:t>
      </w:r>
      <w:r w:rsidR="0034083D" w:rsidRPr="0034083D">
        <w:rPr>
          <w:rFonts w:ascii="Times New Roman" w:hAnsi="Times New Roman" w:cs="Times New Roman"/>
        </w:rPr>
        <w:t>4</w:t>
      </w:r>
      <w:r w:rsidR="002805B5" w:rsidRPr="0034083D">
        <w:rPr>
          <w:rFonts w:ascii="Times New Roman" w:hAnsi="Times New Roman" w:cs="Times New Roman"/>
        </w:rPr>
        <w:t>r.</w:t>
      </w:r>
    </w:p>
    <w:p w14:paraId="28AB9789" w14:textId="0F1A9B45" w:rsidR="002805B5" w:rsidRDefault="00A02908" w:rsidP="00E32525">
      <w:pPr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§3</w:t>
      </w:r>
      <w:r w:rsidR="00A6052B">
        <w:rPr>
          <w:rFonts w:ascii="Times New Roman" w:hAnsi="Times New Roman" w:cs="Times New Roman"/>
        </w:rPr>
        <w:t>. Wykonanie uchwały powierza się Burmistrzowi Koronowa.</w:t>
      </w:r>
    </w:p>
    <w:p w14:paraId="59E13065" w14:textId="4187BAEB" w:rsidR="00A6052B" w:rsidRDefault="00A02908" w:rsidP="00E32525">
      <w:pPr>
        <w:ind w:left="708" w:hanging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§4. </w:t>
      </w:r>
      <w:r w:rsidR="00A6052B">
        <w:rPr>
          <w:rFonts w:ascii="Times New Roman" w:hAnsi="Times New Roman" w:cs="Times New Roman"/>
        </w:rPr>
        <w:t>Uchwała wchodzi w życie w terminie 14 dni od dnia opublikowania w Dzienniku Urzędowym Województwa Kujawsko-Pomorskiego.</w:t>
      </w:r>
    </w:p>
    <w:p w14:paraId="2F0A736D" w14:textId="77777777" w:rsidR="002805B5" w:rsidRDefault="002805B5" w:rsidP="006710BD">
      <w:pPr>
        <w:jc w:val="center"/>
        <w:rPr>
          <w:rFonts w:ascii="Times New Roman" w:hAnsi="Times New Roman" w:cs="Times New Roman"/>
        </w:rPr>
      </w:pPr>
    </w:p>
    <w:p w14:paraId="3EFAE32E" w14:textId="77777777" w:rsidR="00A6052B" w:rsidRDefault="00A6052B" w:rsidP="006710BD">
      <w:pPr>
        <w:jc w:val="center"/>
        <w:rPr>
          <w:rFonts w:ascii="Times New Roman" w:hAnsi="Times New Roman" w:cs="Times New Roman"/>
        </w:rPr>
      </w:pPr>
    </w:p>
    <w:p w14:paraId="39EA3999" w14:textId="77777777" w:rsidR="00A6052B" w:rsidRDefault="00A6052B" w:rsidP="006710BD">
      <w:pPr>
        <w:jc w:val="center"/>
        <w:rPr>
          <w:rFonts w:ascii="Times New Roman" w:hAnsi="Times New Roman" w:cs="Times New Roman"/>
        </w:rPr>
      </w:pPr>
    </w:p>
    <w:p w14:paraId="69B06CE9" w14:textId="77777777" w:rsidR="00A6052B" w:rsidRDefault="00A6052B" w:rsidP="006710BD">
      <w:pPr>
        <w:jc w:val="center"/>
        <w:rPr>
          <w:rFonts w:ascii="Times New Roman" w:hAnsi="Times New Roman" w:cs="Times New Roman"/>
        </w:rPr>
      </w:pPr>
    </w:p>
    <w:p w14:paraId="304F07AE" w14:textId="77777777" w:rsidR="00A6052B" w:rsidRDefault="00A6052B" w:rsidP="006710BD">
      <w:pPr>
        <w:jc w:val="center"/>
        <w:rPr>
          <w:rFonts w:ascii="Times New Roman" w:hAnsi="Times New Roman" w:cs="Times New Roman"/>
        </w:rPr>
      </w:pPr>
    </w:p>
    <w:p w14:paraId="3C348980" w14:textId="77777777" w:rsidR="00912BE9" w:rsidRDefault="00912BE9" w:rsidP="006710BD">
      <w:pPr>
        <w:jc w:val="center"/>
        <w:rPr>
          <w:rFonts w:ascii="Times New Roman" w:hAnsi="Times New Roman" w:cs="Times New Roman"/>
        </w:rPr>
      </w:pPr>
    </w:p>
    <w:p w14:paraId="3D2C46E8" w14:textId="77777777" w:rsidR="00912BE9" w:rsidRDefault="00912BE9" w:rsidP="006710BD">
      <w:pPr>
        <w:jc w:val="center"/>
        <w:rPr>
          <w:rFonts w:ascii="Times New Roman" w:hAnsi="Times New Roman" w:cs="Times New Roman"/>
        </w:rPr>
      </w:pPr>
    </w:p>
    <w:p w14:paraId="62E65A4D" w14:textId="77777777" w:rsidR="00A6052B" w:rsidRDefault="00A6052B" w:rsidP="00A6052B">
      <w:pPr>
        <w:ind w:left="3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</w:t>
      </w:r>
      <w:r>
        <w:rPr>
          <w:rFonts w:ascii="Times New Roman" w:hAnsi="Times New Roman" w:cs="Times New Roman"/>
        </w:rPr>
        <w:br/>
        <w:t>Miejskiej w Koronowie</w:t>
      </w:r>
    </w:p>
    <w:p w14:paraId="3A232FBD" w14:textId="77777777" w:rsidR="00A6052B" w:rsidRDefault="00A6052B" w:rsidP="00A6052B">
      <w:pPr>
        <w:ind w:left="3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Bogusław </w:t>
      </w:r>
      <w:r w:rsidR="00255550">
        <w:rPr>
          <w:rFonts w:ascii="Times New Roman" w:hAnsi="Times New Roman" w:cs="Times New Roman"/>
        </w:rPr>
        <w:t xml:space="preserve">Jerzy </w:t>
      </w:r>
      <w:r>
        <w:rPr>
          <w:rFonts w:ascii="Times New Roman" w:hAnsi="Times New Roman" w:cs="Times New Roman"/>
        </w:rPr>
        <w:t>Guziński</w:t>
      </w:r>
    </w:p>
    <w:p w14:paraId="72EB317C" w14:textId="77777777" w:rsidR="00C1041A" w:rsidRDefault="00C1041A" w:rsidP="00A6052B">
      <w:pPr>
        <w:ind w:left="3540"/>
        <w:jc w:val="center"/>
        <w:rPr>
          <w:rFonts w:ascii="Times New Roman" w:hAnsi="Times New Roman" w:cs="Times New Roman"/>
        </w:rPr>
      </w:pPr>
    </w:p>
    <w:p w14:paraId="22BB27E5" w14:textId="77777777" w:rsidR="00912BE9" w:rsidRDefault="00912BE9" w:rsidP="00A6052B">
      <w:pPr>
        <w:ind w:left="3540"/>
        <w:jc w:val="center"/>
        <w:rPr>
          <w:rFonts w:ascii="Times New Roman" w:hAnsi="Times New Roman" w:cs="Times New Roman"/>
        </w:rPr>
      </w:pPr>
    </w:p>
    <w:p w14:paraId="7F560760" w14:textId="77777777" w:rsidR="00912BE9" w:rsidRDefault="00912BE9" w:rsidP="00A6052B">
      <w:pPr>
        <w:ind w:left="3540"/>
        <w:jc w:val="center"/>
        <w:rPr>
          <w:rFonts w:ascii="Times New Roman" w:hAnsi="Times New Roman" w:cs="Times New Roman"/>
        </w:rPr>
      </w:pPr>
    </w:p>
    <w:p w14:paraId="0AC36E00" w14:textId="77777777" w:rsidR="00A02908" w:rsidRDefault="00A02908" w:rsidP="00A6052B">
      <w:pPr>
        <w:ind w:left="3540"/>
        <w:jc w:val="center"/>
        <w:rPr>
          <w:rFonts w:ascii="Times New Roman" w:hAnsi="Times New Roman" w:cs="Times New Roman"/>
        </w:rPr>
      </w:pPr>
    </w:p>
    <w:p w14:paraId="065A0F4D" w14:textId="77777777" w:rsidR="00981A5B" w:rsidRDefault="00981A5B" w:rsidP="00A6052B">
      <w:pPr>
        <w:ind w:left="3540"/>
        <w:jc w:val="center"/>
        <w:rPr>
          <w:rFonts w:ascii="Times New Roman" w:hAnsi="Times New Roman" w:cs="Times New Roman"/>
        </w:rPr>
      </w:pPr>
    </w:p>
    <w:p w14:paraId="4C25C30E" w14:textId="6238230B" w:rsidR="00C1041A" w:rsidRPr="00F35822" w:rsidRDefault="00C1041A" w:rsidP="00F35822">
      <w:pPr>
        <w:ind w:left="3540"/>
        <w:rPr>
          <w:rFonts w:ascii="Times New Roman" w:hAnsi="Times New Roman" w:cs="Times New Roman"/>
          <w:b/>
        </w:rPr>
      </w:pPr>
      <w:r w:rsidRPr="00397B2D">
        <w:rPr>
          <w:rFonts w:ascii="Times New Roman" w:hAnsi="Times New Roman" w:cs="Times New Roman"/>
          <w:b/>
        </w:rPr>
        <w:lastRenderedPageBreak/>
        <w:t xml:space="preserve">UZASADNIENIE </w:t>
      </w:r>
    </w:p>
    <w:p w14:paraId="5FB8BE16" w14:textId="77777777" w:rsidR="00C1041A" w:rsidRDefault="00C1041A" w:rsidP="00C1041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Ustawa Prawo wodne nakłada na radę gminy obowiązek określenia w drodze uchwały będącej                              aktem prawa miejscowego, corocznie do dnia </w:t>
      </w:r>
      <w:r w:rsidRPr="0034083D">
        <w:rPr>
          <w:rFonts w:ascii="Times New Roman" w:hAnsi="Times New Roman" w:cs="Times New Roman"/>
        </w:rPr>
        <w:t xml:space="preserve">20 maja </w:t>
      </w:r>
      <w:r>
        <w:rPr>
          <w:rFonts w:ascii="Times New Roman" w:hAnsi="Times New Roman" w:cs="Times New Roman"/>
        </w:rPr>
        <w:t>sezonu kąpielowego oraz wykazu kąpielisk          na terenie gminy.</w:t>
      </w:r>
    </w:p>
    <w:p w14:paraId="4D612F34" w14:textId="77777777" w:rsidR="00C1041A" w:rsidRDefault="00C1041A" w:rsidP="00F35822">
      <w:pPr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Wniosek o umieszczenie w wykazie kąpielisk wydzielonego</w:t>
      </w:r>
      <w:r w:rsidR="004B2BD8">
        <w:rPr>
          <w:rFonts w:ascii="Times New Roman" w:hAnsi="Times New Roman" w:cs="Times New Roman"/>
        </w:rPr>
        <w:t xml:space="preserve"> fragmentu wód powierzchniowych</w:t>
      </w:r>
      <w:r>
        <w:rPr>
          <w:rFonts w:ascii="Times New Roman" w:hAnsi="Times New Roman" w:cs="Times New Roman"/>
        </w:rPr>
        <w:t xml:space="preserve">, na których planuje utworzyć kąpielisko, składa jego organizator w terminie do </w:t>
      </w:r>
      <w:r w:rsidRPr="0034083D">
        <w:rPr>
          <w:rFonts w:ascii="Times New Roman" w:hAnsi="Times New Roman" w:cs="Times New Roman"/>
        </w:rPr>
        <w:t xml:space="preserve">31 grudnia roku </w:t>
      </w:r>
      <w:r>
        <w:rPr>
          <w:rFonts w:ascii="Times New Roman" w:hAnsi="Times New Roman" w:cs="Times New Roman"/>
        </w:rPr>
        <w:t>poprzedzającego sezon kąpielowy, w którym kąpielisko ma być otwarte.</w:t>
      </w:r>
    </w:p>
    <w:p w14:paraId="245CB63C" w14:textId="77777777" w:rsidR="00C1041A" w:rsidRDefault="00C1041A" w:rsidP="00C1041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W terminie tym do Burmistrza Koronowa wpłynął wniosek Miejsko – Gminnego Ośrodka Sportu i Rekreacji w Koronowie, który jest organizatorem kąpieliska gminnego, zlokalizowanego                           w Koronowie – Pieczyskach, na działce nr 4/13 obręb Sokole Kuźnica na wysokości dz. nr 76/25 obręb m. Koronowo.</w:t>
      </w:r>
    </w:p>
    <w:p w14:paraId="13C7D532" w14:textId="115403B7" w:rsidR="00C1041A" w:rsidRPr="0000303B" w:rsidRDefault="00C1041A" w:rsidP="00C1041A">
      <w:pPr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          Zgodnie  wnioskiem sezon kąpielowy ma trwać od </w:t>
      </w:r>
      <w:r w:rsidRPr="0034083D">
        <w:rPr>
          <w:rFonts w:ascii="Times New Roman" w:hAnsi="Times New Roman" w:cs="Times New Roman"/>
        </w:rPr>
        <w:t>2</w:t>
      </w:r>
      <w:r w:rsidR="0034083D" w:rsidRPr="0034083D">
        <w:rPr>
          <w:rFonts w:ascii="Times New Roman" w:hAnsi="Times New Roman" w:cs="Times New Roman"/>
        </w:rPr>
        <w:t>2</w:t>
      </w:r>
      <w:r w:rsidRPr="0034083D">
        <w:rPr>
          <w:rFonts w:ascii="Times New Roman" w:hAnsi="Times New Roman" w:cs="Times New Roman"/>
        </w:rPr>
        <w:t xml:space="preserve"> czerwca 202</w:t>
      </w:r>
      <w:r w:rsidR="0034083D" w:rsidRPr="0034083D">
        <w:rPr>
          <w:rFonts w:ascii="Times New Roman" w:hAnsi="Times New Roman" w:cs="Times New Roman"/>
        </w:rPr>
        <w:t>4</w:t>
      </w:r>
      <w:r w:rsidR="00C91335">
        <w:rPr>
          <w:rFonts w:ascii="Times New Roman" w:hAnsi="Times New Roman" w:cs="Times New Roman"/>
        </w:rPr>
        <w:t xml:space="preserve"> </w:t>
      </w:r>
      <w:r w:rsidRPr="0034083D">
        <w:rPr>
          <w:rFonts w:ascii="Times New Roman" w:hAnsi="Times New Roman" w:cs="Times New Roman"/>
        </w:rPr>
        <w:t>r. do 31 sierpnia 202</w:t>
      </w:r>
      <w:r w:rsidR="0034083D" w:rsidRPr="0034083D">
        <w:rPr>
          <w:rFonts w:ascii="Times New Roman" w:hAnsi="Times New Roman" w:cs="Times New Roman"/>
        </w:rPr>
        <w:t>4</w:t>
      </w:r>
      <w:r w:rsidR="00C91335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34083D">
        <w:rPr>
          <w:rFonts w:ascii="Times New Roman" w:hAnsi="Times New Roman" w:cs="Times New Roman"/>
        </w:rPr>
        <w:t>r.</w:t>
      </w:r>
    </w:p>
    <w:p w14:paraId="744A97E2" w14:textId="7C555B96" w:rsidR="00C1041A" w:rsidRDefault="00C1041A" w:rsidP="00C1041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354DFA">
        <w:rPr>
          <w:rFonts w:ascii="Times New Roman" w:hAnsi="Times New Roman" w:cs="Times New Roman"/>
        </w:rPr>
        <w:t xml:space="preserve">      Biorąc powyższe pod uwagę, </w:t>
      </w:r>
      <w:r w:rsidR="004B2BD8">
        <w:rPr>
          <w:rFonts w:ascii="Times New Roman" w:hAnsi="Times New Roman" w:cs="Times New Roman"/>
        </w:rPr>
        <w:t xml:space="preserve">Burmistrz Koronowa przygotował projekt uchwały w sprawie wykazu kąpielisk na </w:t>
      </w:r>
      <w:r w:rsidR="004B2BD8" w:rsidRPr="0034083D">
        <w:rPr>
          <w:rFonts w:ascii="Times New Roman" w:hAnsi="Times New Roman" w:cs="Times New Roman"/>
        </w:rPr>
        <w:t>rok 202</w:t>
      </w:r>
      <w:r w:rsidR="0034083D" w:rsidRPr="0034083D">
        <w:rPr>
          <w:rFonts w:ascii="Times New Roman" w:hAnsi="Times New Roman" w:cs="Times New Roman"/>
        </w:rPr>
        <w:t>4</w:t>
      </w:r>
      <w:r w:rsidR="004B2BD8" w:rsidRPr="0034083D">
        <w:rPr>
          <w:rFonts w:ascii="Times New Roman" w:hAnsi="Times New Roman" w:cs="Times New Roman"/>
        </w:rPr>
        <w:t xml:space="preserve"> </w:t>
      </w:r>
      <w:r w:rsidR="004B2BD8">
        <w:rPr>
          <w:rFonts w:ascii="Times New Roman" w:hAnsi="Times New Roman" w:cs="Times New Roman"/>
        </w:rPr>
        <w:t>na terenie gminy Koronowo oraz określenia sezonu kąpielowego.</w:t>
      </w:r>
    </w:p>
    <w:p w14:paraId="6CB1A632" w14:textId="77777777" w:rsidR="00C1041A" w:rsidRDefault="00C1041A" w:rsidP="00C1041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</w:p>
    <w:p w14:paraId="7641B7FC" w14:textId="77777777" w:rsidR="00C1041A" w:rsidRPr="005E4A45" w:rsidRDefault="00C1041A" w:rsidP="00C1041A">
      <w:pPr>
        <w:jc w:val="center"/>
        <w:rPr>
          <w:rFonts w:ascii="Times New Roman" w:hAnsi="Times New Roman" w:cs="Times New Roman"/>
        </w:rPr>
      </w:pPr>
    </w:p>
    <w:sectPr w:rsidR="00C1041A" w:rsidRPr="005E4A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0BD"/>
    <w:rsid w:val="0000303B"/>
    <w:rsid w:val="00031333"/>
    <w:rsid w:val="00160963"/>
    <w:rsid w:val="001A248A"/>
    <w:rsid w:val="001A7740"/>
    <w:rsid w:val="00255550"/>
    <w:rsid w:val="002805B5"/>
    <w:rsid w:val="0034083D"/>
    <w:rsid w:val="00354DFA"/>
    <w:rsid w:val="00397B2D"/>
    <w:rsid w:val="003F46BA"/>
    <w:rsid w:val="004101C2"/>
    <w:rsid w:val="004B2BD8"/>
    <w:rsid w:val="00543FD2"/>
    <w:rsid w:val="005E4A45"/>
    <w:rsid w:val="006710BD"/>
    <w:rsid w:val="00770961"/>
    <w:rsid w:val="00912BE9"/>
    <w:rsid w:val="00981A5B"/>
    <w:rsid w:val="00A02908"/>
    <w:rsid w:val="00A6052B"/>
    <w:rsid w:val="00AB0F35"/>
    <w:rsid w:val="00AE3B24"/>
    <w:rsid w:val="00B130C6"/>
    <w:rsid w:val="00BD7109"/>
    <w:rsid w:val="00C1041A"/>
    <w:rsid w:val="00C84BDD"/>
    <w:rsid w:val="00C91335"/>
    <w:rsid w:val="00E32525"/>
    <w:rsid w:val="00E35B40"/>
    <w:rsid w:val="00E54BE2"/>
    <w:rsid w:val="00E865C3"/>
    <w:rsid w:val="00ED3C18"/>
    <w:rsid w:val="00F12FD7"/>
    <w:rsid w:val="00F240E2"/>
    <w:rsid w:val="00F35822"/>
    <w:rsid w:val="00FB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3C65D"/>
  <w15:chartTrackingRefBased/>
  <w15:docId w15:val="{E7802BF7-0288-4B95-B0B4-08A6BB03C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13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30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Sandomierz</dc:creator>
  <cp:keywords/>
  <dc:description/>
  <cp:lastModifiedBy>Aleksandra Sandomierz</cp:lastModifiedBy>
  <cp:revision>12</cp:revision>
  <cp:lastPrinted>2024-01-15T06:25:00Z</cp:lastPrinted>
  <dcterms:created xsi:type="dcterms:W3CDTF">2023-12-20T11:49:00Z</dcterms:created>
  <dcterms:modified xsi:type="dcterms:W3CDTF">2024-02-02T07:19:00Z</dcterms:modified>
</cp:coreProperties>
</file>