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C89" w:rsidRDefault="00A26C89" w:rsidP="00A26C89">
      <w:pPr>
        <w:pStyle w:val="NormalnyWeb"/>
        <w:pageBreakBefore/>
        <w:spacing w:after="0" w:line="360" w:lineRule="auto"/>
        <w:jc w:val="both"/>
      </w:pPr>
      <w:r>
        <w:rPr>
          <w:sz w:val="26"/>
          <w:szCs w:val="26"/>
        </w:rPr>
        <w:t>OR-S.0057.5.2011</w:t>
      </w:r>
    </w:p>
    <w:p w:rsidR="00A26C89" w:rsidRDefault="00A26C89" w:rsidP="00FC68B4">
      <w:pPr>
        <w:pStyle w:val="NormalnyWeb"/>
        <w:spacing w:after="0"/>
        <w:jc w:val="center"/>
      </w:pPr>
      <w:r>
        <w:rPr>
          <w:b/>
          <w:bCs/>
          <w:sz w:val="32"/>
          <w:szCs w:val="32"/>
          <w:u w:val="single"/>
        </w:rPr>
        <w:t>Sprawozdanie z działalności Burmistrza Koronowa</w:t>
      </w:r>
    </w:p>
    <w:p w:rsidR="00A26C89" w:rsidRDefault="00A26C89" w:rsidP="00FC68B4">
      <w:pPr>
        <w:pStyle w:val="NormalnyWeb"/>
        <w:spacing w:after="0"/>
        <w:jc w:val="center"/>
      </w:pPr>
      <w:r>
        <w:rPr>
          <w:b/>
          <w:bCs/>
          <w:sz w:val="32"/>
          <w:szCs w:val="32"/>
          <w:u w:val="single"/>
        </w:rPr>
        <w:t>w okresie międzysesyjnym</w:t>
      </w:r>
    </w:p>
    <w:p w:rsidR="00A26C89" w:rsidRDefault="00A26C89" w:rsidP="00A26C89">
      <w:pPr>
        <w:pStyle w:val="NormalnyWeb"/>
        <w:spacing w:after="0" w:line="360" w:lineRule="auto"/>
        <w:jc w:val="center"/>
      </w:pPr>
      <w:r>
        <w:rPr>
          <w:b/>
          <w:bCs/>
          <w:sz w:val="32"/>
          <w:szCs w:val="32"/>
        </w:rPr>
        <w:t>(od dnia 27 kwietnia 2011 r. do dnia 24 maja 2011 r.)</w:t>
      </w:r>
    </w:p>
    <w:p w:rsidR="00A26C89" w:rsidRDefault="00A26C89" w:rsidP="00A26C89">
      <w:pPr>
        <w:pStyle w:val="NormalnyWeb"/>
        <w:spacing w:after="0" w:line="360" w:lineRule="auto"/>
        <w:jc w:val="both"/>
      </w:pPr>
      <w:r>
        <w:rPr>
          <w:b/>
          <w:bCs/>
          <w:sz w:val="26"/>
          <w:szCs w:val="26"/>
          <w:u w:val="single"/>
        </w:rPr>
        <w:t>W powyższym okresie Burmistrz Koronowa wydał następujące zarządzenia:</w:t>
      </w:r>
    </w:p>
    <w:p w:rsidR="00A26C89" w:rsidRPr="00C8148B" w:rsidRDefault="00A26C89" w:rsidP="00A26C89">
      <w:pPr>
        <w:pStyle w:val="NormalnyWeb"/>
        <w:numPr>
          <w:ilvl w:val="0"/>
          <w:numId w:val="5"/>
        </w:numPr>
        <w:spacing w:after="0" w:line="360" w:lineRule="auto"/>
        <w:jc w:val="both"/>
        <w:rPr>
          <w:sz w:val="26"/>
          <w:szCs w:val="26"/>
        </w:rPr>
      </w:pPr>
      <w:r w:rsidRPr="00C8148B">
        <w:rPr>
          <w:b/>
          <w:bCs/>
          <w:sz w:val="26"/>
          <w:szCs w:val="26"/>
        </w:rPr>
        <w:t>Zarządzenie Burmistrza Koronowa Nr OR-S.0050.</w:t>
      </w:r>
      <w:r w:rsidR="00897CB6" w:rsidRPr="00C8148B">
        <w:rPr>
          <w:b/>
          <w:bCs/>
          <w:sz w:val="26"/>
          <w:szCs w:val="26"/>
        </w:rPr>
        <w:t xml:space="preserve">51.2011 z dnia 27 kwietnia 2011 </w:t>
      </w:r>
      <w:r w:rsidRPr="00C8148B">
        <w:rPr>
          <w:b/>
          <w:bCs/>
          <w:sz w:val="26"/>
          <w:szCs w:val="26"/>
        </w:rPr>
        <w:t xml:space="preserve">roku </w:t>
      </w:r>
      <w:r w:rsidRPr="00C8148B">
        <w:rPr>
          <w:sz w:val="26"/>
          <w:szCs w:val="26"/>
        </w:rPr>
        <w:t>w sprawie powołani</w:t>
      </w:r>
      <w:r w:rsidR="00897CB6" w:rsidRPr="00C8148B">
        <w:rPr>
          <w:sz w:val="26"/>
          <w:szCs w:val="26"/>
        </w:rPr>
        <w:t>a komisji przetargowej do oceny</w:t>
      </w:r>
      <w:r w:rsidR="00FC68B4" w:rsidRPr="00C8148B">
        <w:rPr>
          <w:sz w:val="26"/>
          <w:szCs w:val="26"/>
        </w:rPr>
        <w:t xml:space="preserve"> </w:t>
      </w:r>
      <w:r w:rsidR="00F77495">
        <w:rPr>
          <w:sz w:val="26"/>
          <w:szCs w:val="26"/>
        </w:rPr>
        <w:t xml:space="preserve">          </w:t>
      </w:r>
      <w:r w:rsidRPr="00C8148B">
        <w:rPr>
          <w:sz w:val="26"/>
          <w:szCs w:val="26"/>
        </w:rPr>
        <w:t>i wyboru najkorzystniejszej oferty.</w:t>
      </w:r>
    </w:p>
    <w:p w:rsidR="00897CB6" w:rsidRPr="00C8148B" w:rsidRDefault="00A26C89" w:rsidP="00FC68B4">
      <w:pPr>
        <w:pStyle w:val="NormalnyWeb"/>
        <w:numPr>
          <w:ilvl w:val="0"/>
          <w:numId w:val="5"/>
        </w:numPr>
        <w:spacing w:after="0" w:line="360" w:lineRule="auto"/>
        <w:jc w:val="both"/>
        <w:rPr>
          <w:sz w:val="26"/>
          <w:szCs w:val="26"/>
        </w:rPr>
      </w:pPr>
      <w:r w:rsidRPr="00C8148B">
        <w:rPr>
          <w:b/>
          <w:bCs/>
          <w:sz w:val="26"/>
          <w:szCs w:val="26"/>
        </w:rPr>
        <w:t xml:space="preserve">Zarządzenie Burmistrza Koronowa Nr OR-S.0050.52.2011 z dnia 4 maja 2011 roku </w:t>
      </w:r>
      <w:r w:rsidRPr="00C8148B">
        <w:rPr>
          <w:sz w:val="26"/>
          <w:szCs w:val="26"/>
        </w:rPr>
        <w:t xml:space="preserve">w sprawie rozstrzygnięcia otwartego konkursu ofert na zlecenie realizacji zadań publicznych organizacjom pozarządowym oraz podmiotom wymienionym w art. 3 ust. 3 ustawy z dnia 24 kwietnia 2003 r. o działalności pożytku publicznego </w:t>
      </w:r>
      <w:r w:rsidR="00897CB6" w:rsidRPr="00C8148B">
        <w:rPr>
          <w:sz w:val="26"/>
          <w:szCs w:val="26"/>
        </w:rPr>
        <w:t xml:space="preserve"> </w:t>
      </w:r>
      <w:r w:rsidRPr="00C8148B">
        <w:rPr>
          <w:sz w:val="26"/>
          <w:szCs w:val="26"/>
        </w:rPr>
        <w:t>i o wolontariacie w roku 2011 w zakresie:</w:t>
      </w:r>
    </w:p>
    <w:p w:rsidR="00A26C89" w:rsidRPr="00C8148B" w:rsidRDefault="00A26C89" w:rsidP="00897CB6">
      <w:pPr>
        <w:pStyle w:val="NormalnyWeb"/>
        <w:spacing w:after="0" w:line="360" w:lineRule="auto"/>
        <w:ind w:left="720"/>
        <w:jc w:val="both"/>
        <w:rPr>
          <w:sz w:val="26"/>
          <w:szCs w:val="26"/>
        </w:rPr>
      </w:pPr>
      <w:r w:rsidRPr="00C8148B">
        <w:rPr>
          <w:sz w:val="26"/>
          <w:szCs w:val="26"/>
        </w:rPr>
        <w:t>- działalności na rzecz osób niepełnosprawnych;</w:t>
      </w:r>
    </w:p>
    <w:p w:rsidR="00A26C89" w:rsidRPr="00C8148B" w:rsidRDefault="00A26C89" w:rsidP="00A26C89">
      <w:pPr>
        <w:pStyle w:val="NormalnyWeb"/>
        <w:spacing w:after="0" w:line="360" w:lineRule="auto"/>
        <w:ind w:left="720"/>
        <w:jc w:val="both"/>
        <w:rPr>
          <w:sz w:val="26"/>
          <w:szCs w:val="26"/>
        </w:rPr>
      </w:pPr>
      <w:r w:rsidRPr="00C8148B">
        <w:rPr>
          <w:sz w:val="26"/>
          <w:szCs w:val="26"/>
        </w:rPr>
        <w:t>- wspierania i upowszechniania kultury fizycznej i sportu;</w:t>
      </w:r>
    </w:p>
    <w:p w:rsidR="00A26C89" w:rsidRPr="00C8148B" w:rsidRDefault="00A26C89" w:rsidP="00A26C89">
      <w:pPr>
        <w:pStyle w:val="NormalnyWeb"/>
        <w:spacing w:after="0" w:line="360" w:lineRule="auto"/>
        <w:ind w:left="720"/>
        <w:jc w:val="both"/>
        <w:rPr>
          <w:sz w:val="26"/>
          <w:szCs w:val="26"/>
        </w:rPr>
      </w:pPr>
      <w:r w:rsidRPr="00C8148B">
        <w:rPr>
          <w:sz w:val="26"/>
          <w:szCs w:val="26"/>
        </w:rPr>
        <w:t>- podtrzymywania i upowszechniania tradycji narodowej, pielęgnowania polskości oraz rozwoju świadomości narodowej, obywatelskiej i kulturowej.</w:t>
      </w:r>
    </w:p>
    <w:p w:rsidR="00A26C89" w:rsidRPr="00C8148B" w:rsidRDefault="00A26C89" w:rsidP="00A26C89">
      <w:pPr>
        <w:pStyle w:val="NormalnyWeb"/>
        <w:numPr>
          <w:ilvl w:val="0"/>
          <w:numId w:val="5"/>
        </w:numPr>
        <w:spacing w:after="0" w:line="360" w:lineRule="auto"/>
        <w:jc w:val="both"/>
        <w:rPr>
          <w:sz w:val="26"/>
          <w:szCs w:val="26"/>
        </w:rPr>
      </w:pPr>
      <w:r w:rsidRPr="00C8148B">
        <w:rPr>
          <w:b/>
          <w:bCs/>
          <w:sz w:val="26"/>
          <w:szCs w:val="26"/>
        </w:rPr>
        <w:t xml:space="preserve">Zarządzenie Burmistrza Koronowa Nr OR-S.0050.53.2011 z dnia 5 maja 2011 roku </w:t>
      </w:r>
      <w:r w:rsidRPr="00C8148B">
        <w:rPr>
          <w:sz w:val="26"/>
          <w:szCs w:val="26"/>
        </w:rPr>
        <w:t>w sprawie powołania Gminnej Komisji Konkursowej do rozstrzygnięcia etapu gminnego Wojewódzkiego Konkursu Plastycznego pn. „Obrona Cywilna Wokół Nas – Szybko Reagujesz – Życie Ratujesz.”</w:t>
      </w:r>
    </w:p>
    <w:p w:rsidR="00A26C89" w:rsidRPr="00C8148B" w:rsidRDefault="00A26C89" w:rsidP="00A26C89">
      <w:pPr>
        <w:pStyle w:val="NormalnyWeb"/>
        <w:numPr>
          <w:ilvl w:val="0"/>
          <w:numId w:val="5"/>
        </w:numPr>
        <w:spacing w:after="0" w:line="360" w:lineRule="auto"/>
        <w:jc w:val="both"/>
        <w:rPr>
          <w:sz w:val="26"/>
          <w:szCs w:val="26"/>
        </w:rPr>
      </w:pPr>
      <w:r w:rsidRPr="00C8148B">
        <w:rPr>
          <w:b/>
          <w:bCs/>
          <w:sz w:val="26"/>
          <w:szCs w:val="26"/>
        </w:rPr>
        <w:t xml:space="preserve">Zarządzenie Burmistrza Koronowa Nr OR-S.0050.54.2011 z dnia 12 maja 2011 roku </w:t>
      </w:r>
      <w:r w:rsidRPr="00C8148B">
        <w:rPr>
          <w:sz w:val="26"/>
          <w:szCs w:val="26"/>
        </w:rPr>
        <w:t>o powołaniu „Komisji Przetargowej” do przeprowadzenia przetargu na sprzedaż nieruchomości stanowiącej własność Gminy Koronowo.</w:t>
      </w:r>
    </w:p>
    <w:p w:rsidR="00A26C89" w:rsidRPr="00C8148B" w:rsidRDefault="00A26C89" w:rsidP="00A26C89">
      <w:pPr>
        <w:pStyle w:val="NormalnyWeb"/>
        <w:numPr>
          <w:ilvl w:val="0"/>
          <w:numId w:val="5"/>
        </w:numPr>
        <w:spacing w:after="0" w:line="360" w:lineRule="auto"/>
        <w:jc w:val="both"/>
        <w:rPr>
          <w:sz w:val="26"/>
          <w:szCs w:val="26"/>
        </w:rPr>
      </w:pPr>
      <w:r w:rsidRPr="00C8148B">
        <w:rPr>
          <w:b/>
          <w:bCs/>
          <w:sz w:val="26"/>
          <w:szCs w:val="26"/>
        </w:rPr>
        <w:t xml:space="preserve">Zarządzenie Burmistrza Koronowa Nr OR-S.0050.55.2011 z dnia 12 maja 2011 roku </w:t>
      </w:r>
      <w:r w:rsidRPr="00C8148B">
        <w:rPr>
          <w:sz w:val="26"/>
          <w:szCs w:val="26"/>
        </w:rPr>
        <w:t xml:space="preserve">w sprawie ustalenia terminu składania wniosków o udzielenie </w:t>
      </w:r>
      <w:r w:rsidRPr="00C8148B">
        <w:rPr>
          <w:sz w:val="26"/>
          <w:szCs w:val="26"/>
        </w:rPr>
        <w:lastRenderedPageBreak/>
        <w:t>pomocy finansowej uczniom na zakup podręczników w ramach Rządowego programu pomocy uczniom w 2011 r. - „Wyprawka szkolna”.</w:t>
      </w:r>
    </w:p>
    <w:p w:rsidR="00A26C89" w:rsidRPr="00C8148B" w:rsidRDefault="00A26C89" w:rsidP="00F76CAD">
      <w:pPr>
        <w:pStyle w:val="NormalnyWeb"/>
        <w:numPr>
          <w:ilvl w:val="0"/>
          <w:numId w:val="5"/>
        </w:numPr>
        <w:spacing w:after="0" w:line="360" w:lineRule="auto"/>
        <w:jc w:val="both"/>
        <w:rPr>
          <w:sz w:val="26"/>
          <w:szCs w:val="26"/>
        </w:rPr>
      </w:pPr>
      <w:r w:rsidRPr="00C8148B">
        <w:rPr>
          <w:b/>
          <w:bCs/>
          <w:sz w:val="26"/>
          <w:szCs w:val="26"/>
        </w:rPr>
        <w:t xml:space="preserve">Zarządzenie Burmistrza Koronowa Nr OR-S.0050.56.2011 z dnia 17 maja 2011 roku </w:t>
      </w:r>
      <w:r w:rsidRPr="00C8148B">
        <w:rPr>
          <w:sz w:val="26"/>
          <w:szCs w:val="26"/>
        </w:rPr>
        <w:t xml:space="preserve">w sprawie podania do publicznej wiadomości informacji obejmującej: wykonanie budżetu Gminy Koronowo za rok 20010, w tym kwotę deficytu; kwotę wykorzystanych środków; kwotę zobowiązań wymagalnych na dzień 31.12.2010 roku; kwoty dotacji otrzymanych z budżetów jednostek samorządu terytorialnego oraz kwoty dotacji udzielonych innym jednostkom samorządu terytorialnego; wykaz udzielonych poręczeń i gwarancji; wykaz osób prawnych i fizycznych oraz jednostek organizacyjnych nieposiadających osobowości prawnej, którym w zakresie podatków lub opłat udzielono ulg, </w:t>
      </w:r>
      <w:proofErr w:type="spellStart"/>
      <w:r w:rsidRPr="00C8148B">
        <w:rPr>
          <w:sz w:val="26"/>
          <w:szCs w:val="26"/>
        </w:rPr>
        <w:t>odroczeń</w:t>
      </w:r>
      <w:proofErr w:type="spellEnd"/>
      <w:r w:rsidRPr="00C8148B">
        <w:rPr>
          <w:sz w:val="26"/>
          <w:szCs w:val="26"/>
        </w:rPr>
        <w:t xml:space="preserve">, umorzeń lub rozłożono spłatę na raty w kwocie przewyższającej łącznie 500 zł, wraz ze wskazaniem wysokości umorzonych kwot i przyczyn umorzenia; wykaz osób prawnych i fizycznych oraz jednostek organizacyjnych nieposiadających osobowości prawnej, którym udzielono pomocy publicznej </w:t>
      </w:r>
      <w:r w:rsidR="007048A4" w:rsidRPr="00C8148B">
        <w:rPr>
          <w:sz w:val="26"/>
          <w:szCs w:val="26"/>
        </w:rPr>
        <w:t xml:space="preserve"> </w:t>
      </w:r>
      <w:r w:rsidRPr="00C8148B">
        <w:rPr>
          <w:sz w:val="26"/>
          <w:szCs w:val="26"/>
        </w:rPr>
        <w:t>w 2010 roku.</w:t>
      </w:r>
    </w:p>
    <w:p w:rsidR="00F76CAD" w:rsidRPr="00C8148B" w:rsidRDefault="00F76CAD" w:rsidP="00F76CAD">
      <w:pPr>
        <w:pStyle w:val="NormalnyWeb"/>
        <w:numPr>
          <w:ilvl w:val="0"/>
          <w:numId w:val="5"/>
        </w:numPr>
        <w:spacing w:after="0" w:line="360" w:lineRule="auto"/>
        <w:jc w:val="both"/>
        <w:rPr>
          <w:sz w:val="26"/>
          <w:szCs w:val="26"/>
        </w:rPr>
      </w:pPr>
      <w:r w:rsidRPr="00C8148B">
        <w:rPr>
          <w:b/>
          <w:bCs/>
          <w:sz w:val="26"/>
          <w:szCs w:val="26"/>
        </w:rPr>
        <w:t xml:space="preserve">Zarządzenie Burmistrza Koronowa Nr OR-S.0050.57.2011 z dnia 18 maja 2011 roku </w:t>
      </w:r>
      <w:r w:rsidRPr="00C8148B">
        <w:rPr>
          <w:sz w:val="26"/>
          <w:szCs w:val="26"/>
        </w:rPr>
        <w:t>w sprawie ogłoszenia otwartego konkursu ofert na zlecenie realizacji zadania publicznego podmiotom nie zaliczanym do sektora finansów publicznych w roku 2011 w zakresie rozwoju sportu.</w:t>
      </w:r>
    </w:p>
    <w:p w:rsidR="00A26C89" w:rsidRDefault="00A26C89" w:rsidP="00A26C89">
      <w:pPr>
        <w:pStyle w:val="NormalnyWeb"/>
        <w:spacing w:after="0" w:line="360" w:lineRule="auto"/>
        <w:jc w:val="both"/>
      </w:pPr>
      <w:r>
        <w:rPr>
          <w:b/>
          <w:bCs/>
          <w:sz w:val="26"/>
          <w:szCs w:val="26"/>
          <w:u w:val="single"/>
        </w:rPr>
        <w:t>Informacje Burmistrza:</w:t>
      </w:r>
    </w:p>
    <w:p w:rsidR="007776EF" w:rsidRPr="007048A4" w:rsidRDefault="007776EF" w:rsidP="007776EF">
      <w:pPr>
        <w:pStyle w:val="NormalnyWeb"/>
        <w:numPr>
          <w:ilvl w:val="0"/>
          <w:numId w:val="14"/>
        </w:numPr>
        <w:spacing w:after="0" w:line="360" w:lineRule="auto"/>
        <w:jc w:val="both"/>
        <w:rPr>
          <w:bCs/>
          <w:color w:val="000000" w:themeColor="text1"/>
          <w:sz w:val="26"/>
          <w:szCs w:val="26"/>
        </w:rPr>
      </w:pPr>
      <w:r w:rsidRPr="007048A4">
        <w:rPr>
          <w:b/>
          <w:bCs/>
          <w:sz w:val="26"/>
          <w:szCs w:val="26"/>
        </w:rPr>
        <w:t xml:space="preserve">29 kwietnia </w:t>
      </w:r>
      <w:r w:rsidR="00A26C89" w:rsidRPr="007048A4">
        <w:rPr>
          <w:b/>
          <w:bCs/>
          <w:sz w:val="26"/>
          <w:szCs w:val="26"/>
        </w:rPr>
        <w:t>br.</w:t>
      </w:r>
      <w:r w:rsidRPr="007048A4">
        <w:rPr>
          <w:b/>
          <w:bCs/>
          <w:sz w:val="26"/>
          <w:szCs w:val="26"/>
        </w:rPr>
        <w:t xml:space="preserve"> </w:t>
      </w:r>
      <w:r w:rsidRPr="007048A4">
        <w:rPr>
          <w:bCs/>
          <w:color w:val="000000" w:themeColor="text1"/>
          <w:sz w:val="26"/>
          <w:szCs w:val="26"/>
        </w:rPr>
        <w:t xml:space="preserve">brałem udział </w:t>
      </w:r>
      <w:r w:rsidR="00A26C89" w:rsidRPr="007048A4">
        <w:rPr>
          <w:bCs/>
          <w:color w:val="000000" w:themeColor="text1"/>
          <w:sz w:val="26"/>
          <w:szCs w:val="26"/>
        </w:rPr>
        <w:t xml:space="preserve"> </w:t>
      </w:r>
      <w:r w:rsidRPr="007048A4">
        <w:rPr>
          <w:bCs/>
          <w:color w:val="000000" w:themeColor="text1"/>
          <w:sz w:val="26"/>
          <w:szCs w:val="26"/>
        </w:rPr>
        <w:t>w uroczystości pożegnania maturzystów z ZSL            w Koronowie, w której brała udział min. Pani Ewa M</w:t>
      </w:r>
      <w:r w:rsidR="009E3763" w:rsidRPr="007048A4">
        <w:rPr>
          <w:bCs/>
          <w:color w:val="000000" w:themeColor="text1"/>
          <w:sz w:val="26"/>
          <w:szCs w:val="26"/>
        </w:rPr>
        <w:t>ess Wojewoda Kujawsko- Pomorski,</w:t>
      </w:r>
    </w:p>
    <w:p w:rsidR="007776EF" w:rsidRPr="007048A4" w:rsidRDefault="007776EF" w:rsidP="007776EF">
      <w:pPr>
        <w:pStyle w:val="NormalnyWeb"/>
        <w:numPr>
          <w:ilvl w:val="0"/>
          <w:numId w:val="14"/>
        </w:numPr>
        <w:spacing w:after="0" w:line="360" w:lineRule="auto"/>
        <w:jc w:val="both"/>
        <w:rPr>
          <w:bCs/>
          <w:color w:val="000000" w:themeColor="text1"/>
          <w:sz w:val="26"/>
          <w:szCs w:val="26"/>
        </w:rPr>
      </w:pPr>
      <w:r w:rsidRPr="007048A4">
        <w:rPr>
          <w:b/>
          <w:bCs/>
          <w:sz w:val="26"/>
          <w:szCs w:val="26"/>
        </w:rPr>
        <w:t xml:space="preserve">7 maja br. </w:t>
      </w:r>
      <w:r w:rsidR="00DB549C" w:rsidRPr="007048A4">
        <w:rPr>
          <w:bCs/>
          <w:sz w:val="26"/>
          <w:szCs w:val="26"/>
        </w:rPr>
        <w:t>uczestniczyłem w uroczystości jubileuszowej uk</w:t>
      </w:r>
      <w:r w:rsidR="009E3763" w:rsidRPr="007048A4">
        <w:rPr>
          <w:bCs/>
          <w:sz w:val="26"/>
          <w:szCs w:val="26"/>
        </w:rPr>
        <w:t xml:space="preserve">ończenia 100 lat przez Panią Helenę </w:t>
      </w:r>
      <w:proofErr w:type="spellStart"/>
      <w:r w:rsidR="009E3763" w:rsidRPr="007048A4">
        <w:rPr>
          <w:bCs/>
          <w:sz w:val="26"/>
          <w:szCs w:val="26"/>
        </w:rPr>
        <w:t>Szczupacką</w:t>
      </w:r>
      <w:proofErr w:type="spellEnd"/>
      <w:r w:rsidR="009E3763" w:rsidRPr="007048A4">
        <w:rPr>
          <w:bCs/>
          <w:sz w:val="26"/>
          <w:szCs w:val="26"/>
        </w:rPr>
        <w:t>,</w:t>
      </w:r>
    </w:p>
    <w:p w:rsidR="009E3763" w:rsidRPr="007048A4" w:rsidRDefault="007776EF" w:rsidP="009E3763">
      <w:pPr>
        <w:pStyle w:val="NormalnyWeb"/>
        <w:numPr>
          <w:ilvl w:val="0"/>
          <w:numId w:val="14"/>
        </w:numPr>
        <w:spacing w:after="0" w:line="360" w:lineRule="auto"/>
        <w:jc w:val="both"/>
        <w:rPr>
          <w:bCs/>
          <w:color w:val="000000" w:themeColor="text1"/>
          <w:sz w:val="26"/>
          <w:szCs w:val="26"/>
        </w:rPr>
      </w:pPr>
      <w:r w:rsidRPr="007048A4">
        <w:rPr>
          <w:b/>
          <w:bCs/>
          <w:color w:val="000000" w:themeColor="text1"/>
          <w:sz w:val="26"/>
          <w:szCs w:val="26"/>
        </w:rPr>
        <w:t>8 maja br</w:t>
      </w:r>
      <w:r w:rsidRPr="007048A4">
        <w:rPr>
          <w:bCs/>
          <w:color w:val="000000" w:themeColor="text1"/>
          <w:sz w:val="26"/>
          <w:szCs w:val="26"/>
        </w:rPr>
        <w:t xml:space="preserve">. </w:t>
      </w:r>
      <w:r w:rsidR="009E3763" w:rsidRPr="007048A4">
        <w:rPr>
          <w:bCs/>
          <w:sz w:val="26"/>
          <w:szCs w:val="26"/>
        </w:rPr>
        <w:t xml:space="preserve">uczestniczyłem w uroczystości jubileuszowej ukończenia 100 lat przez Panią Teodozję </w:t>
      </w:r>
      <w:proofErr w:type="spellStart"/>
      <w:r w:rsidR="009E3763" w:rsidRPr="007048A4">
        <w:rPr>
          <w:bCs/>
          <w:sz w:val="26"/>
          <w:szCs w:val="26"/>
        </w:rPr>
        <w:t>Welezińską</w:t>
      </w:r>
      <w:proofErr w:type="spellEnd"/>
      <w:r w:rsidR="009E3763" w:rsidRPr="007048A4">
        <w:rPr>
          <w:bCs/>
          <w:sz w:val="26"/>
          <w:szCs w:val="26"/>
        </w:rPr>
        <w:t>,</w:t>
      </w:r>
    </w:p>
    <w:p w:rsidR="009E3763" w:rsidRPr="007048A4" w:rsidRDefault="003C3711" w:rsidP="009E3763">
      <w:pPr>
        <w:pStyle w:val="NormalnyWeb"/>
        <w:numPr>
          <w:ilvl w:val="0"/>
          <w:numId w:val="14"/>
        </w:numPr>
        <w:spacing w:after="0" w:line="360" w:lineRule="auto"/>
        <w:jc w:val="both"/>
        <w:rPr>
          <w:b/>
          <w:bCs/>
          <w:color w:val="000000" w:themeColor="text1"/>
          <w:sz w:val="26"/>
          <w:szCs w:val="26"/>
        </w:rPr>
      </w:pPr>
      <w:r w:rsidRPr="007048A4">
        <w:rPr>
          <w:b/>
          <w:bCs/>
          <w:color w:val="000000" w:themeColor="text1"/>
          <w:sz w:val="26"/>
          <w:szCs w:val="26"/>
        </w:rPr>
        <w:t xml:space="preserve">11 maja br. </w:t>
      </w:r>
      <w:r w:rsidRPr="007048A4">
        <w:rPr>
          <w:bCs/>
          <w:color w:val="000000" w:themeColor="text1"/>
          <w:sz w:val="26"/>
          <w:szCs w:val="26"/>
        </w:rPr>
        <w:t xml:space="preserve">odbył się </w:t>
      </w:r>
      <w:r w:rsidRPr="007048A4">
        <w:rPr>
          <w:sz w:val="26"/>
          <w:szCs w:val="26"/>
        </w:rPr>
        <w:t>w Urzędzie Miejskim w Koronowie</w:t>
      </w:r>
      <w:r w:rsidRPr="007048A4">
        <w:rPr>
          <w:bCs/>
          <w:color w:val="000000" w:themeColor="text1"/>
          <w:sz w:val="26"/>
          <w:szCs w:val="26"/>
        </w:rPr>
        <w:t xml:space="preserve"> konkurs  </w:t>
      </w:r>
      <w:r w:rsidRPr="007048A4">
        <w:rPr>
          <w:b/>
          <w:bCs/>
          <w:sz w:val="26"/>
          <w:szCs w:val="26"/>
        </w:rPr>
        <w:t>„Łowiectwo   i Ochrona Przyrody”</w:t>
      </w:r>
      <w:r w:rsidRPr="007048A4">
        <w:rPr>
          <w:sz w:val="26"/>
          <w:szCs w:val="26"/>
        </w:rPr>
        <w:t xml:space="preserve">, </w:t>
      </w:r>
    </w:p>
    <w:p w:rsidR="003C3711" w:rsidRPr="007048A4" w:rsidRDefault="003C3711" w:rsidP="009E3763">
      <w:pPr>
        <w:pStyle w:val="NormalnyWeb"/>
        <w:numPr>
          <w:ilvl w:val="0"/>
          <w:numId w:val="14"/>
        </w:numPr>
        <w:spacing w:after="0" w:line="360" w:lineRule="auto"/>
        <w:jc w:val="both"/>
        <w:rPr>
          <w:b/>
          <w:bCs/>
          <w:color w:val="000000" w:themeColor="text1"/>
          <w:sz w:val="26"/>
          <w:szCs w:val="26"/>
        </w:rPr>
      </w:pPr>
      <w:r w:rsidRPr="007048A4">
        <w:rPr>
          <w:b/>
          <w:bCs/>
          <w:color w:val="000000" w:themeColor="text1"/>
          <w:sz w:val="26"/>
          <w:szCs w:val="26"/>
        </w:rPr>
        <w:lastRenderedPageBreak/>
        <w:t xml:space="preserve">13 maja br. </w:t>
      </w:r>
      <w:r w:rsidRPr="007048A4">
        <w:rPr>
          <w:bCs/>
          <w:color w:val="000000" w:themeColor="text1"/>
          <w:sz w:val="26"/>
          <w:szCs w:val="26"/>
        </w:rPr>
        <w:t>uczestniczyłem w obchodach „Dnia Strażaka”, który odbył się Komendzie Miejskiej Państwowej Straży Pożarnej w Bydgoszczy,</w:t>
      </w:r>
    </w:p>
    <w:p w:rsidR="003C3711" w:rsidRPr="007048A4" w:rsidRDefault="001547EE" w:rsidP="009E3763">
      <w:pPr>
        <w:pStyle w:val="NormalnyWeb"/>
        <w:numPr>
          <w:ilvl w:val="0"/>
          <w:numId w:val="14"/>
        </w:numPr>
        <w:spacing w:after="0" w:line="360" w:lineRule="auto"/>
        <w:jc w:val="both"/>
        <w:rPr>
          <w:bCs/>
          <w:color w:val="000000" w:themeColor="text1"/>
          <w:sz w:val="26"/>
          <w:szCs w:val="26"/>
        </w:rPr>
      </w:pPr>
      <w:r w:rsidRPr="007048A4">
        <w:rPr>
          <w:b/>
          <w:bCs/>
          <w:color w:val="000000" w:themeColor="text1"/>
          <w:sz w:val="26"/>
          <w:szCs w:val="26"/>
        </w:rPr>
        <w:t xml:space="preserve">15 maja br. </w:t>
      </w:r>
      <w:r w:rsidRPr="007048A4">
        <w:rPr>
          <w:bCs/>
          <w:color w:val="000000" w:themeColor="text1"/>
          <w:sz w:val="26"/>
          <w:szCs w:val="26"/>
        </w:rPr>
        <w:t>uczestniczyłem</w:t>
      </w:r>
      <w:r w:rsidR="00096EBF">
        <w:rPr>
          <w:bCs/>
          <w:color w:val="000000" w:themeColor="text1"/>
          <w:sz w:val="26"/>
          <w:szCs w:val="26"/>
        </w:rPr>
        <w:t xml:space="preserve"> wraz z Panem Leszkiem Czerkawskim z-</w:t>
      </w:r>
      <w:proofErr w:type="spellStart"/>
      <w:r w:rsidR="00096EBF">
        <w:rPr>
          <w:bCs/>
          <w:color w:val="000000" w:themeColor="text1"/>
          <w:sz w:val="26"/>
          <w:szCs w:val="26"/>
        </w:rPr>
        <w:t>cą</w:t>
      </w:r>
      <w:proofErr w:type="spellEnd"/>
      <w:r w:rsidR="00096EBF">
        <w:rPr>
          <w:bCs/>
          <w:color w:val="000000" w:themeColor="text1"/>
          <w:sz w:val="26"/>
          <w:szCs w:val="26"/>
        </w:rPr>
        <w:t xml:space="preserve"> Burmistrza Koronowa</w:t>
      </w:r>
      <w:r w:rsidRPr="007048A4">
        <w:rPr>
          <w:bCs/>
          <w:color w:val="000000" w:themeColor="text1"/>
          <w:sz w:val="26"/>
          <w:szCs w:val="26"/>
        </w:rPr>
        <w:t xml:space="preserve"> w uroczystości 50-lecia kapłaństwa bp Bolesława Wojtuś,</w:t>
      </w:r>
      <w:r w:rsidR="00096EBF">
        <w:rPr>
          <w:bCs/>
          <w:color w:val="000000" w:themeColor="text1"/>
          <w:sz w:val="26"/>
          <w:szCs w:val="26"/>
        </w:rPr>
        <w:t xml:space="preserve"> która odbyła się  w Łąsku Wielkim.</w:t>
      </w:r>
      <w:r w:rsidR="00600DDE" w:rsidRPr="007048A4">
        <w:rPr>
          <w:bCs/>
          <w:color w:val="000000" w:themeColor="text1"/>
          <w:sz w:val="26"/>
          <w:szCs w:val="26"/>
        </w:rPr>
        <w:t xml:space="preserve">    </w:t>
      </w:r>
    </w:p>
    <w:p w:rsidR="007776EF" w:rsidRPr="007048A4" w:rsidRDefault="001547EE" w:rsidP="007776EF">
      <w:pPr>
        <w:pStyle w:val="NormalnyWeb"/>
        <w:numPr>
          <w:ilvl w:val="0"/>
          <w:numId w:val="14"/>
        </w:numPr>
        <w:spacing w:after="0" w:line="360" w:lineRule="auto"/>
        <w:jc w:val="both"/>
        <w:rPr>
          <w:bCs/>
          <w:color w:val="000000" w:themeColor="text1"/>
          <w:sz w:val="26"/>
          <w:szCs w:val="26"/>
        </w:rPr>
      </w:pPr>
      <w:r w:rsidRPr="007048A4">
        <w:rPr>
          <w:b/>
          <w:bCs/>
          <w:color w:val="000000" w:themeColor="text1"/>
          <w:sz w:val="26"/>
          <w:szCs w:val="26"/>
        </w:rPr>
        <w:t xml:space="preserve">17 maja br. </w:t>
      </w:r>
      <w:r w:rsidRPr="007048A4">
        <w:rPr>
          <w:bCs/>
          <w:color w:val="000000" w:themeColor="text1"/>
          <w:sz w:val="26"/>
          <w:szCs w:val="26"/>
        </w:rPr>
        <w:t>uczestniczyłem wraz z Panią Barbarą Sosnowską Sekretarzem Gminy oraz Panem Włodzimierzem Domek Przewodniczącym Rady Miejskiej w Koronowie w uroczystościach nadania</w:t>
      </w:r>
      <w:r w:rsidR="00011B55" w:rsidRPr="007048A4">
        <w:rPr>
          <w:bCs/>
          <w:color w:val="000000" w:themeColor="text1"/>
          <w:sz w:val="26"/>
          <w:szCs w:val="26"/>
        </w:rPr>
        <w:t xml:space="preserve"> Panu Aleksemu </w:t>
      </w:r>
      <w:proofErr w:type="spellStart"/>
      <w:r w:rsidR="00011B55" w:rsidRPr="007048A4">
        <w:rPr>
          <w:bCs/>
          <w:color w:val="000000" w:themeColor="text1"/>
          <w:sz w:val="26"/>
          <w:szCs w:val="26"/>
        </w:rPr>
        <w:t>Sottek</w:t>
      </w:r>
      <w:proofErr w:type="spellEnd"/>
      <w:r w:rsidRPr="007048A4">
        <w:rPr>
          <w:bCs/>
          <w:color w:val="000000" w:themeColor="text1"/>
          <w:sz w:val="26"/>
          <w:szCs w:val="26"/>
        </w:rPr>
        <w:t xml:space="preserve"> </w:t>
      </w:r>
      <w:r w:rsidR="005E37A6" w:rsidRPr="007048A4">
        <w:rPr>
          <w:rStyle w:val="Pogrubienie"/>
          <w:b w:val="0"/>
          <w:sz w:val="26"/>
          <w:szCs w:val="26"/>
        </w:rPr>
        <w:t xml:space="preserve">ostatniemu </w:t>
      </w:r>
      <w:r w:rsidR="00C8148B">
        <w:rPr>
          <w:rStyle w:val="Pogrubienie"/>
          <w:b w:val="0"/>
          <w:sz w:val="26"/>
          <w:szCs w:val="26"/>
        </w:rPr>
        <w:t xml:space="preserve">     </w:t>
      </w:r>
      <w:r w:rsidR="005E37A6" w:rsidRPr="007048A4">
        <w:rPr>
          <w:rStyle w:val="Pogrubienie"/>
          <w:b w:val="0"/>
          <w:sz w:val="26"/>
          <w:szCs w:val="26"/>
        </w:rPr>
        <w:t>z żyjących żołnierzy</w:t>
      </w:r>
      <w:r w:rsidR="005E37A6" w:rsidRPr="007048A4">
        <w:rPr>
          <w:rStyle w:val="Pogrubienie"/>
          <w:sz w:val="26"/>
          <w:szCs w:val="26"/>
        </w:rPr>
        <w:t xml:space="preserve"> </w:t>
      </w:r>
      <w:r w:rsidR="005E37A6" w:rsidRPr="007048A4">
        <w:rPr>
          <w:rStyle w:val="Pogrubienie"/>
          <w:b w:val="0"/>
          <w:sz w:val="26"/>
          <w:szCs w:val="26"/>
        </w:rPr>
        <w:t>Batalionu Obrony Narodowej Koronowa</w:t>
      </w:r>
      <w:r w:rsidR="005E37A6" w:rsidRPr="007048A4">
        <w:rPr>
          <w:rStyle w:val="Pogrubienie"/>
          <w:sz w:val="26"/>
          <w:szCs w:val="26"/>
        </w:rPr>
        <w:t xml:space="preserve"> </w:t>
      </w:r>
      <w:r w:rsidRPr="007048A4">
        <w:rPr>
          <w:bCs/>
          <w:color w:val="000000" w:themeColor="text1"/>
          <w:sz w:val="26"/>
          <w:szCs w:val="26"/>
        </w:rPr>
        <w:t xml:space="preserve">medalu „Pro </w:t>
      </w:r>
      <w:proofErr w:type="spellStart"/>
      <w:r w:rsidRPr="007048A4">
        <w:rPr>
          <w:bCs/>
          <w:color w:val="000000" w:themeColor="text1"/>
          <w:sz w:val="26"/>
          <w:szCs w:val="26"/>
        </w:rPr>
        <w:t>Memoria</w:t>
      </w:r>
      <w:proofErr w:type="spellEnd"/>
      <w:r w:rsidRPr="007048A4">
        <w:rPr>
          <w:bCs/>
          <w:color w:val="000000" w:themeColor="text1"/>
          <w:sz w:val="26"/>
          <w:szCs w:val="26"/>
        </w:rPr>
        <w:t>”</w:t>
      </w:r>
      <w:r w:rsidR="00011B55" w:rsidRPr="007048A4">
        <w:rPr>
          <w:bCs/>
          <w:color w:val="000000" w:themeColor="text1"/>
          <w:sz w:val="26"/>
          <w:szCs w:val="26"/>
        </w:rPr>
        <w:t>, który został przyznany za wybitne zasługi w utrwaleniu pamięci</w:t>
      </w:r>
      <w:r w:rsidR="00C8148B">
        <w:rPr>
          <w:bCs/>
          <w:color w:val="000000" w:themeColor="text1"/>
          <w:sz w:val="26"/>
          <w:szCs w:val="26"/>
        </w:rPr>
        <w:t xml:space="preserve">       o ludziach i czynach</w:t>
      </w:r>
      <w:r w:rsidR="005E37A6" w:rsidRPr="007048A4">
        <w:rPr>
          <w:bCs/>
          <w:color w:val="000000" w:themeColor="text1"/>
          <w:sz w:val="26"/>
          <w:szCs w:val="26"/>
        </w:rPr>
        <w:t xml:space="preserve"> </w:t>
      </w:r>
      <w:r w:rsidR="00011B55" w:rsidRPr="007048A4">
        <w:rPr>
          <w:bCs/>
          <w:color w:val="000000" w:themeColor="text1"/>
          <w:sz w:val="26"/>
          <w:szCs w:val="26"/>
        </w:rPr>
        <w:t>w walce o niepodległość Polski podczas II wojny światowej</w:t>
      </w:r>
      <w:r w:rsidR="005E37A6" w:rsidRPr="007048A4">
        <w:rPr>
          <w:bCs/>
          <w:color w:val="000000" w:themeColor="text1"/>
          <w:sz w:val="26"/>
          <w:szCs w:val="26"/>
        </w:rPr>
        <w:t>,</w:t>
      </w:r>
    </w:p>
    <w:p w:rsidR="005E37A6" w:rsidRPr="007048A4" w:rsidRDefault="005E37A6" w:rsidP="007776EF">
      <w:pPr>
        <w:pStyle w:val="NormalnyWeb"/>
        <w:numPr>
          <w:ilvl w:val="0"/>
          <w:numId w:val="14"/>
        </w:numPr>
        <w:spacing w:after="0" w:line="360" w:lineRule="auto"/>
        <w:jc w:val="both"/>
        <w:rPr>
          <w:bCs/>
          <w:color w:val="000000" w:themeColor="text1"/>
          <w:sz w:val="26"/>
          <w:szCs w:val="26"/>
        </w:rPr>
      </w:pPr>
      <w:r w:rsidRPr="007048A4">
        <w:rPr>
          <w:b/>
          <w:bCs/>
          <w:color w:val="000000" w:themeColor="text1"/>
          <w:sz w:val="26"/>
          <w:szCs w:val="26"/>
        </w:rPr>
        <w:t>17 maja br.</w:t>
      </w:r>
      <w:r w:rsidRPr="007048A4">
        <w:rPr>
          <w:bCs/>
          <w:color w:val="000000" w:themeColor="text1"/>
          <w:sz w:val="26"/>
          <w:szCs w:val="26"/>
        </w:rPr>
        <w:t xml:space="preserve"> odbyło się w Urzędzie Miejskim w Koronowie spotkanie</w:t>
      </w:r>
      <w:r w:rsidRPr="007048A4">
        <w:rPr>
          <w:sz w:val="26"/>
          <w:szCs w:val="26"/>
        </w:rPr>
        <w:t xml:space="preserve"> </w:t>
      </w:r>
      <w:r w:rsidR="00C8148B">
        <w:rPr>
          <w:sz w:val="26"/>
          <w:szCs w:val="26"/>
        </w:rPr>
        <w:t xml:space="preserve">               </w:t>
      </w:r>
      <w:r w:rsidRPr="007048A4">
        <w:rPr>
          <w:sz w:val="26"/>
          <w:szCs w:val="26"/>
        </w:rPr>
        <w:t>z Januszem Zemke Posłem do Parlamentu Europejskiego,</w:t>
      </w:r>
    </w:p>
    <w:p w:rsidR="00A26C89" w:rsidRPr="007048A4" w:rsidRDefault="005E37A6" w:rsidP="00A26C89">
      <w:pPr>
        <w:pStyle w:val="NormalnyWeb"/>
        <w:numPr>
          <w:ilvl w:val="0"/>
          <w:numId w:val="14"/>
        </w:numPr>
        <w:spacing w:after="0" w:line="360" w:lineRule="auto"/>
        <w:jc w:val="both"/>
        <w:rPr>
          <w:sz w:val="26"/>
          <w:szCs w:val="26"/>
        </w:rPr>
      </w:pPr>
      <w:r w:rsidRPr="007048A4">
        <w:rPr>
          <w:b/>
          <w:bCs/>
          <w:color w:val="000000" w:themeColor="text1"/>
          <w:sz w:val="26"/>
          <w:szCs w:val="26"/>
        </w:rPr>
        <w:t>19-20 maja br</w:t>
      </w:r>
      <w:r w:rsidRPr="007048A4">
        <w:rPr>
          <w:bCs/>
          <w:color w:val="000000" w:themeColor="text1"/>
          <w:sz w:val="26"/>
          <w:szCs w:val="26"/>
        </w:rPr>
        <w:t xml:space="preserve">. uczestniczyłem wraz z Panem Leszkiem  Czerkawskim </w:t>
      </w:r>
      <w:r w:rsidR="00C90A6A" w:rsidRPr="007048A4">
        <w:rPr>
          <w:bCs/>
          <w:color w:val="000000" w:themeColor="text1"/>
          <w:sz w:val="26"/>
          <w:szCs w:val="26"/>
        </w:rPr>
        <w:t>z-</w:t>
      </w:r>
      <w:proofErr w:type="spellStart"/>
      <w:r w:rsidR="00C90A6A" w:rsidRPr="007048A4">
        <w:rPr>
          <w:bCs/>
          <w:color w:val="000000" w:themeColor="text1"/>
          <w:sz w:val="26"/>
          <w:szCs w:val="26"/>
        </w:rPr>
        <w:t>cą</w:t>
      </w:r>
      <w:proofErr w:type="spellEnd"/>
      <w:r w:rsidR="00C90A6A" w:rsidRPr="007048A4">
        <w:rPr>
          <w:bCs/>
          <w:color w:val="000000" w:themeColor="text1"/>
          <w:sz w:val="26"/>
          <w:szCs w:val="26"/>
        </w:rPr>
        <w:t xml:space="preserve"> Burmistrza </w:t>
      </w:r>
      <w:r w:rsidRPr="007048A4">
        <w:rPr>
          <w:bCs/>
          <w:color w:val="000000" w:themeColor="text1"/>
          <w:sz w:val="26"/>
          <w:szCs w:val="26"/>
        </w:rPr>
        <w:t xml:space="preserve">w seminarium </w:t>
      </w:r>
      <w:r w:rsidR="00C90A6A" w:rsidRPr="007048A4">
        <w:rPr>
          <w:sz w:val="26"/>
          <w:szCs w:val="26"/>
        </w:rPr>
        <w:t xml:space="preserve">pt. „Współczesne sposoby oświetlania Miast i Gmin” zorganizowane przez </w:t>
      </w:r>
      <w:proofErr w:type="spellStart"/>
      <w:r w:rsidR="00C90A6A" w:rsidRPr="007048A4">
        <w:rPr>
          <w:sz w:val="26"/>
          <w:szCs w:val="26"/>
        </w:rPr>
        <w:t>Eneos</w:t>
      </w:r>
      <w:proofErr w:type="spellEnd"/>
      <w:r w:rsidR="00C90A6A" w:rsidRPr="007048A4">
        <w:rPr>
          <w:sz w:val="26"/>
          <w:szCs w:val="26"/>
        </w:rPr>
        <w:t xml:space="preserve"> Sp. z o.o..</w:t>
      </w:r>
    </w:p>
    <w:p w:rsidR="00A26C89" w:rsidRPr="007048A4" w:rsidRDefault="00A26C89" w:rsidP="00897CB6">
      <w:pPr>
        <w:pStyle w:val="NormalnyWeb"/>
        <w:spacing w:after="0"/>
        <w:jc w:val="both"/>
        <w:rPr>
          <w:sz w:val="26"/>
          <w:szCs w:val="26"/>
        </w:rPr>
      </w:pPr>
      <w:r w:rsidRPr="007048A4">
        <w:rPr>
          <w:b/>
          <w:bCs/>
          <w:sz w:val="26"/>
          <w:szCs w:val="26"/>
          <w:u w:val="single"/>
        </w:rPr>
        <w:t>Sprawozdanie z działań na stanowiskach i w Wydziałach Urzędu</w:t>
      </w:r>
    </w:p>
    <w:p w:rsidR="00897CB6" w:rsidRPr="007048A4" w:rsidRDefault="00A26C89" w:rsidP="00897CB6">
      <w:pPr>
        <w:pStyle w:val="NormalnyWeb"/>
        <w:spacing w:after="0"/>
        <w:jc w:val="both"/>
        <w:rPr>
          <w:b/>
          <w:bCs/>
          <w:sz w:val="26"/>
          <w:szCs w:val="26"/>
          <w:u w:val="single"/>
        </w:rPr>
      </w:pPr>
      <w:r w:rsidRPr="007048A4">
        <w:rPr>
          <w:b/>
          <w:bCs/>
          <w:sz w:val="26"/>
          <w:szCs w:val="26"/>
          <w:u w:val="single"/>
        </w:rPr>
        <w:t>Stanowisko ds. Działalności Gospodarczej</w:t>
      </w:r>
    </w:p>
    <w:p w:rsidR="00A26C89" w:rsidRPr="007048A4" w:rsidRDefault="00A26C89" w:rsidP="00897CB6">
      <w:pPr>
        <w:pStyle w:val="NormalnyWeb"/>
        <w:spacing w:after="0"/>
        <w:jc w:val="both"/>
        <w:rPr>
          <w:sz w:val="26"/>
          <w:szCs w:val="26"/>
        </w:rPr>
      </w:pPr>
      <w:r w:rsidRPr="007048A4">
        <w:rPr>
          <w:b/>
          <w:bCs/>
          <w:sz w:val="26"/>
          <w:szCs w:val="26"/>
        </w:rPr>
        <w:t>W minionym okresie czasu zostało złożonych łącznie 85 wniosków, dotyczących wpisu do ewidencji działalności gospodarczej,</w:t>
      </w:r>
      <w:r w:rsidRPr="007048A4">
        <w:rPr>
          <w:sz w:val="26"/>
          <w:szCs w:val="26"/>
        </w:rPr>
        <w:t xml:space="preserve"> </w:t>
      </w:r>
      <w:r w:rsidRPr="007048A4">
        <w:rPr>
          <w:b/>
          <w:bCs/>
          <w:sz w:val="26"/>
          <w:szCs w:val="26"/>
        </w:rPr>
        <w:t>z tego:</w:t>
      </w:r>
      <w:r w:rsidRPr="007048A4">
        <w:rPr>
          <w:sz w:val="26"/>
          <w:szCs w:val="26"/>
        </w:rPr>
        <w:t> </w:t>
      </w:r>
    </w:p>
    <w:p w:rsidR="00A26C89" w:rsidRPr="007048A4" w:rsidRDefault="00A26C89" w:rsidP="00CE3008">
      <w:pPr>
        <w:pStyle w:val="NormalnyWeb"/>
        <w:numPr>
          <w:ilvl w:val="0"/>
          <w:numId w:val="8"/>
        </w:numPr>
        <w:jc w:val="both"/>
        <w:rPr>
          <w:sz w:val="26"/>
          <w:szCs w:val="26"/>
        </w:rPr>
      </w:pPr>
      <w:r w:rsidRPr="007048A4">
        <w:rPr>
          <w:b/>
          <w:bCs/>
          <w:sz w:val="26"/>
          <w:szCs w:val="26"/>
        </w:rPr>
        <w:t xml:space="preserve">21 </w:t>
      </w:r>
      <w:r w:rsidRPr="007048A4">
        <w:rPr>
          <w:sz w:val="26"/>
          <w:szCs w:val="26"/>
        </w:rPr>
        <w:t xml:space="preserve"> wniosków dotyczyło  wpisu do ewidencji  nowej działalności gospodarczej,            </w:t>
      </w:r>
    </w:p>
    <w:p w:rsidR="00A26C89" w:rsidRPr="007048A4" w:rsidRDefault="00A26C89" w:rsidP="00CE3008">
      <w:pPr>
        <w:pStyle w:val="NormalnyWeb"/>
        <w:numPr>
          <w:ilvl w:val="0"/>
          <w:numId w:val="8"/>
        </w:numPr>
        <w:jc w:val="both"/>
        <w:rPr>
          <w:sz w:val="26"/>
          <w:szCs w:val="26"/>
        </w:rPr>
      </w:pPr>
      <w:r w:rsidRPr="007048A4">
        <w:rPr>
          <w:b/>
          <w:bCs/>
          <w:sz w:val="26"/>
          <w:szCs w:val="26"/>
        </w:rPr>
        <w:t>41</w:t>
      </w:r>
      <w:r w:rsidRPr="007048A4">
        <w:rPr>
          <w:sz w:val="26"/>
          <w:szCs w:val="26"/>
        </w:rPr>
        <w:t>  wniosków dotyczyło zgłoszenia zmiany w istniejącym wpisie, </w:t>
      </w:r>
    </w:p>
    <w:p w:rsidR="00A26C89" w:rsidRPr="007048A4" w:rsidRDefault="00A26C89" w:rsidP="00CE3008">
      <w:pPr>
        <w:pStyle w:val="NormalnyWeb"/>
        <w:numPr>
          <w:ilvl w:val="0"/>
          <w:numId w:val="8"/>
        </w:numPr>
        <w:jc w:val="both"/>
        <w:rPr>
          <w:sz w:val="26"/>
          <w:szCs w:val="26"/>
        </w:rPr>
      </w:pPr>
      <w:r w:rsidRPr="007048A4">
        <w:rPr>
          <w:b/>
          <w:bCs/>
          <w:sz w:val="26"/>
          <w:szCs w:val="26"/>
        </w:rPr>
        <w:t>12</w:t>
      </w:r>
      <w:r w:rsidRPr="007048A4">
        <w:rPr>
          <w:sz w:val="26"/>
          <w:szCs w:val="26"/>
        </w:rPr>
        <w:t>  wniosków dotyczyło likwidacji działalności gospodarczej, </w:t>
      </w:r>
    </w:p>
    <w:p w:rsidR="00A26C89" w:rsidRPr="007048A4" w:rsidRDefault="00A26C89" w:rsidP="00CE3008">
      <w:pPr>
        <w:pStyle w:val="NormalnyWeb"/>
        <w:numPr>
          <w:ilvl w:val="0"/>
          <w:numId w:val="8"/>
        </w:numPr>
        <w:jc w:val="both"/>
        <w:rPr>
          <w:sz w:val="26"/>
          <w:szCs w:val="26"/>
        </w:rPr>
      </w:pPr>
      <w:r w:rsidRPr="007048A4">
        <w:rPr>
          <w:b/>
          <w:bCs/>
          <w:sz w:val="26"/>
          <w:szCs w:val="26"/>
        </w:rPr>
        <w:t>11</w:t>
      </w:r>
      <w:r w:rsidRPr="007048A4">
        <w:rPr>
          <w:sz w:val="26"/>
          <w:szCs w:val="26"/>
        </w:rPr>
        <w:t xml:space="preserve">  wniosków złożono w sprawie zawieszenia lub wznowienia działalności. </w:t>
      </w:r>
    </w:p>
    <w:p w:rsidR="00A26C89" w:rsidRPr="007048A4" w:rsidRDefault="00A26C89" w:rsidP="00A26C89">
      <w:pPr>
        <w:pStyle w:val="NormalnyWeb"/>
        <w:ind w:left="567"/>
        <w:jc w:val="both"/>
        <w:rPr>
          <w:sz w:val="26"/>
          <w:szCs w:val="26"/>
        </w:rPr>
      </w:pPr>
      <w:r w:rsidRPr="007048A4">
        <w:rPr>
          <w:sz w:val="26"/>
          <w:szCs w:val="26"/>
        </w:rPr>
        <w:t xml:space="preserve">  </w:t>
      </w:r>
      <w:r w:rsidRPr="007048A4">
        <w:rPr>
          <w:b/>
          <w:bCs/>
          <w:sz w:val="26"/>
          <w:szCs w:val="26"/>
        </w:rPr>
        <w:t>Ponadto wydano:</w:t>
      </w:r>
      <w:r w:rsidRPr="007048A4">
        <w:rPr>
          <w:sz w:val="26"/>
          <w:szCs w:val="26"/>
        </w:rPr>
        <w:t> </w:t>
      </w:r>
    </w:p>
    <w:p w:rsidR="00A26C89" w:rsidRPr="007048A4" w:rsidRDefault="00A26C89" w:rsidP="00CE3008">
      <w:pPr>
        <w:pStyle w:val="NormalnyWeb"/>
        <w:numPr>
          <w:ilvl w:val="0"/>
          <w:numId w:val="9"/>
        </w:numPr>
        <w:jc w:val="both"/>
        <w:rPr>
          <w:sz w:val="26"/>
          <w:szCs w:val="26"/>
        </w:rPr>
      </w:pPr>
      <w:r w:rsidRPr="007048A4">
        <w:rPr>
          <w:b/>
          <w:bCs/>
          <w:sz w:val="26"/>
          <w:szCs w:val="26"/>
        </w:rPr>
        <w:t xml:space="preserve">13  </w:t>
      </w:r>
      <w:r w:rsidRPr="007048A4">
        <w:rPr>
          <w:sz w:val="26"/>
          <w:szCs w:val="26"/>
        </w:rPr>
        <w:t>zezwoleń na sprzedaż alkoholu, </w:t>
      </w:r>
    </w:p>
    <w:p w:rsidR="00485F97" w:rsidRDefault="00A26C89" w:rsidP="00485F97">
      <w:pPr>
        <w:pStyle w:val="NormalnyWeb"/>
        <w:numPr>
          <w:ilvl w:val="0"/>
          <w:numId w:val="9"/>
        </w:numPr>
        <w:jc w:val="both"/>
        <w:rPr>
          <w:sz w:val="26"/>
          <w:szCs w:val="26"/>
        </w:rPr>
      </w:pPr>
      <w:r w:rsidRPr="007048A4">
        <w:rPr>
          <w:sz w:val="26"/>
          <w:szCs w:val="26"/>
        </w:rPr>
        <w:t>23 decyzje w sprawie wygaśnięcia zezwoleń na sprzedaż alkoholu.</w:t>
      </w:r>
    </w:p>
    <w:p w:rsidR="00C8148B" w:rsidRPr="007048A4" w:rsidRDefault="00C8148B" w:rsidP="00C8148B">
      <w:pPr>
        <w:pStyle w:val="NormalnyWeb"/>
        <w:ind w:left="1797"/>
        <w:jc w:val="both"/>
        <w:rPr>
          <w:sz w:val="26"/>
          <w:szCs w:val="26"/>
        </w:rPr>
      </w:pPr>
    </w:p>
    <w:p w:rsidR="003B404E" w:rsidRPr="007048A4" w:rsidRDefault="00485F97" w:rsidP="00485F97">
      <w:pPr>
        <w:spacing w:before="100" w:beforeAutospacing="1" w:after="0" w:line="360" w:lineRule="auto"/>
        <w:rPr>
          <w:rFonts w:ascii="Times New Roman" w:eastAsia="Times New Roman" w:hAnsi="Times New Roman"/>
          <w:b/>
          <w:bCs/>
          <w:sz w:val="26"/>
          <w:szCs w:val="26"/>
          <w:u w:val="single"/>
          <w:lang w:eastAsia="pl-PL"/>
        </w:rPr>
      </w:pPr>
      <w:r w:rsidRPr="007048A4">
        <w:rPr>
          <w:rFonts w:ascii="Times New Roman" w:eastAsia="Times New Roman" w:hAnsi="Times New Roman"/>
          <w:b/>
          <w:bCs/>
          <w:sz w:val="26"/>
          <w:szCs w:val="26"/>
          <w:u w:val="single"/>
          <w:lang w:eastAsia="pl-PL"/>
        </w:rPr>
        <w:t>Wydział Inwestycji Planowania i Rozwoju</w:t>
      </w:r>
    </w:p>
    <w:p w:rsidR="003B404E" w:rsidRPr="007048A4" w:rsidRDefault="003B404E" w:rsidP="003B404E">
      <w:pPr>
        <w:pStyle w:val="NormalnyWeb"/>
        <w:numPr>
          <w:ilvl w:val="0"/>
          <w:numId w:val="12"/>
        </w:numPr>
        <w:spacing w:after="0" w:line="360" w:lineRule="auto"/>
        <w:ind w:left="714" w:hanging="357"/>
        <w:jc w:val="both"/>
        <w:rPr>
          <w:sz w:val="26"/>
          <w:szCs w:val="26"/>
        </w:rPr>
      </w:pPr>
      <w:r w:rsidRPr="007048A4">
        <w:rPr>
          <w:sz w:val="26"/>
          <w:szCs w:val="26"/>
        </w:rPr>
        <w:t>Kontynuowane są prace na terenie starego miasta – II etap inwestycji pn. Przebudowa nawierzchni ulic wraz z poprawą stanu gospodarki wodno – ściekowej w starej części miasta.</w:t>
      </w:r>
    </w:p>
    <w:p w:rsidR="003B404E" w:rsidRPr="007048A4" w:rsidRDefault="003B404E" w:rsidP="003B404E">
      <w:pPr>
        <w:pStyle w:val="NormalnyWeb"/>
        <w:numPr>
          <w:ilvl w:val="0"/>
          <w:numId w:val="12"/>
        </w:numPr>
        <w:spacing w:after="0" w:line="360" w:lineRule="auto"/>
        <w:ind w:left="714" w:hanging="357"/>
        <w:jc w:val="both"/>
        <w:rPr>
          <w:sz w:val="26"/>
          <w:szCs w:val="26"/>
        </w:rPr>
      </w:pPr>
      <w:r w:rsidRPr="007048A4">
        <w:rPr>
          <w:sz w:val="26"/>
          <w:szCs w:val="26"/>
        </w:rPr>
        <w:t>Kontynuowane są prace na inwestycji pn. Budowa nawierzchni ulic wraz                      z odwodnieniem OM Kotomierska w Koronowie – ul. Nadrzeczna, Strumykowa itd.     - I etap.</w:t>
      </w:r>
    </w:p>
    <w:p w:rsidR="003B404E" w:rsidRPr="007048A4" w:rsidRDefault="003B404E" w:rsidP="003B404E">
      <w:pPr>
        <w:pStyle w:val="NormalnyWeb"/>
        <w:numPr>
          <w:ilvl w:val="0"/>
          <w:numId w:val="12"/>
        </w:numPr>
        <w:spacing w:after="0" w:line="360" w:lineRule="auto"/>
        <w:ind w:left="714" w:hanging="357"/>
        <w:jc w:val="both"/>
        <w:rPr>
          <w:sz w:val="26"/>
          <w:szCs w:val="26"/>
        </w:rPr>
      </w:pPr>
      <w:r w:rsidRPr="007048A4">
        <w:rPr>
          <w:sz w:val="26"/>
          <w:szCs w:val="26"/>
        </w:rPr>
        <w:t xml:space="preserve">Podpisana została umowa z wykonawcą robót dla inwestycji pn. Budowa sieci        </w:t>
      </w:r>
      <w:proofErr w:type="spellStart"/>
      <w:r w:rsidRPr="007048A4">
        <w:rPr>
          <w:sz w:val="26"/>
          <w:szCs w:val="26"/>
        </w:rPr>
        <w:t>wod</w:t>
      </w:r>
      <w:proofErr w:type="spellEnd"/>
      <w:r w:rsidRPr="007048A4">
        <w:rPr>
          <w:sz w:val="26"/>
          <w:szCs w:val="26"/>
        </w:rPr>
        <w:t>. - kan. we wsi Samociążek.</w:t>
      </w:r>
    </w:p>
    <w:p w:rsidR="003B404E" w:rsidRPr="007048A4" w:rsidRDefault="003B404E" w:rsidP="003B404E">
      <w:pPr>
        <w:pStyle w:val="NormalnyWeb"/>
        <w:numPr>
          <w:ilvl w:val="0"/>
          <w:numId w:val="12"/>
        </w:numPr>
        <w:spacing w:after="0" w:line="360" w:lineRule="auto"/>
        <w:ind w:left="714" w:hanging="357"/>
        <w:jc w:val="both"/>
        <w:rPr>
          <w:sz w:val="26"/>
          <w:szCs w:val="26"/>
        </w:rPr>
      </w:pPr>
      <w:r w:rsidRPr="007048A4">
        <w:rPr>
          <w:sz w:val="26"/>
          <w:szCs w:val="26"/>
        </w:rPr>
        <w:t>Oczekujemy na zgodę z Urzędu Marszałkowskiego na zmianę zakresu robót dla inwestycji pn.” Budowa kompleksów sportowo – rekreacyjnych w ramach odnowa wsi – Tryszczyn, Lucim.</w:t>
      </w:r>
    </w:p>
    <w:p w:rsidR="003B404E" w:rsidRPr="007048A4" w:rsidRDefault="003B404E" w:rsidP="003B404E">
      <w:pPr>
        <w:pStyle w:val="NormalnyWeb"/>
        <w:numPr>
          <w:ilvl w:val="0"/>
          <w:numId w:val="12"/>
        </w:numPr>
        <w:spacing w:after="0" w:line="360" w:lineRule="auto"/>
        <w:ind w:left="714" w:hanging="357"/>
        <w:jc w:val="both"/>
        <w:rPr>
          <w:sz w:val="26"/>
          <w:szCs w:val="26"/>
        </w:rPr>
      </w:pPr>
      <w:r w:rsidRPr="007048A4">
        <w:rPr>
          <w:sz w:val="26"/>
          <w:szCs w:val="26"/>
        </w:rPr>
        <w:t>Ogłoszony został przetarg dla inwestycji pn. Budowa ul. Przemysłowej wraz ze ścieżką pieszo - rowerową w Koronowie, po rozstrzygnięciu zostanie podpisana umowa z wykonawca robót.</w:t>
      </w:r>
    </w:p>
    <w:p w:rsidR="0098357F" w:rsidRPr="007048A4" w:rsidRDefault="00A26C89" w:rsidP="00F77495">
      <w:pPr>
        <w:pStyle w:val="NormalnyWeb"/>
        <w:spacing w:after="0" w:line="360" w:lineRule="auto"/>
        <w:jc w:val="both"/>
        <w:rPr>
          <w:sz w:val="26"/>
          <w:szCs w:val="26"/>
        </w:rPr>
      </w:pPr>
      <w:r w:rsidRPr="007048A4">
        <w:rPr>
          <w:b/>
          <w:bCs/>
          <w:sz w:val="26"/>
          <w:szCs w:val="26"/>
          <w:u w:val="single"/>
        </w:rPr>
        <w:t xml:space="preserve">Referat programów Pomocowych, Promocji, Sportu i Współpracy </w:t>
      </w:r>
      <w:r w:rsidR="00C8148B">
        <w:rPr>
          <w:b/>
          <w:bCs/>
          <w:sz w:val="26"/>
          <w:szCs w:val="26"/>
          <w:u w:val="single"/>
        </w:rPr>
        <w:t xml:space="preserve">                          </w:t>
      </w:r>
      <w:r w:rsidRPr="007048A4">
        <w:rPr>
          <w:b/>
          <w:bCs/>
          <w:sz w:val="26"/>
          <w:szCs w:val="26"/>
          <w:u w:val="single"/>
        </w:rPr>
        <w:t>z Organizacjami Pozarządowymi</w:t>
      </w:r>
    </w:p>
    <w:p w:rsidR="0098357F" w:rsidRPr="007048A4" w:rsidRDefault="0098357F" w:rsidP="00FC68B4">
      <w:pPr>
        <w:numPr>
          <w:ilvl w:val="0"/>
          <w:numId w:val="2"/>
        </w:numPr>
        <w:spacing w:after="0" w:line="360" w:lineRule="auto"/>
        <w:ind w:left="714" w:hanging="357"/>
        <w:jc w:val="both"/>
        <w:rPr>
          <w:rFonts w:ascii="Times New Roman" w:hAnsi="Times New Roman"/>
          <w:sz w:val="26"/>
          <w:szCs w:val="26"/>
        </w:rPr>
      </w:pPr>
      <w:r w:rsidRPr="007048A4">
        <w:rPr>
          <w:rFonts w:ascii="Times New Roman" w:hAnsi="Times New Roman"/>
          <w:color w:val="000000"/>
          <w:sz w:val="26"/>
          <w:szCs w:val="26"/>
        </w:rPr>
        <w:t>Przygotowano i złożono do Urzędu Marszałkowskiego Województwa Kujawsko-Pomorskiego w Toruniu wniosek o dofinansowanie realizacji</w:t>
      </w:r>
      <w:r w:rsidR="004D1A6D" w:rsidRPr="007048A4">
        <w:rPr>
          <w:rFonts w:ascii="Times New Roman" w:hAnsi="Times New Roman"/>
          <w:color w:val="000000"/>
          <w:sz w:val="26"/>
          <w:szCs w:val="26"/>
        </w:rPr>
        <w:t xml:space="preserve"> zadania pn.</w:t>
      </w:r>
      <w:r w:rsidRPr="007048A4">
        <w:rPr>
          <w:rFonts w:ascii="Times New Roman" w:hAnsi="Times New Roman"/>
          <w:color w:val="000000"/>
          <w:sz w:val="26"/>
          <w:szCs w:val="26"/>
        </w:rPr>
        <w:t xml:space="preserve"> „Prace remontowe budynków zamiesz</w:t>
      </w:r>
      <w:r w:rsidR="004D1A6D" w:rsidRPr="007048A4">
        <w:rPr>
          <w:rFonts w:ascii="Times New Roman" w:hAnsi="Times New Roman"/>
          <w:color w:val="000000"/>
          <w:sz w:val="26"/>
          <w:szCs w:val="26"/>
        </w:rPr>
        <w:t>kałych przez społeczność romską</w:t>
      </w:r>
      <w:r w:rsidRPr="007048A4">
        <w:rPr>
          <w:rFonts w:ascii="Times New Roman" w:hAnsi="Times New Roman"/>
          <w:color w:val="000000"/>
          <w:sz w:val="26"/>
          <w:szCs w:val="26"/>
        </w:rPr>
        <w:t>„ w ramach Programu na rzecz społeczności romskiej w Polsce w 2012 roku.</w:t>
      </w:r>
    </w:p>
    <w:p w:rsidR="00D97620" w:rsidRPr="007048A4" w:rsidRDefault="00D97620" w:rsidP="00FC68B4">
      <w:pPr>
        <w:numPr>
          <w:ilvl w:val="0"/>
          <w:numId w:val="2"/>
        </w:numPr>
        <w:spacing w:after="0" w:line="360" w:lineRule="auto"/>
        <w:ind w:left="714" w:hanging="357"/>
        <w:jc w:val="both"/>
        <w:rPr>
          <w:rFonts w:ascii="Times New Roman" w:hAnsi="Times New Roman"/>
          <w:sz w:val="26"/>
          <w:szCs w:val="26"/>
        </w:rPr>
      </w:pPr>
      <w:r w:rsidRPr="007048A4">
        <w:rPr>
          <w:rFonts w:ascii="Times New Roman" w:hAnsi="Times New Roman"/>
          <w:color w:val="000000"/>
          <w:sz w:val="26"/>
          <w:szCs w:val="26"/>
        </w:rPr>
        <w:t xml:space="preserve">Uczestniczono w Walnym Zebraniu Członków Stowarzyszenia Lokalna Grupa Działania „Trzy Doliny”, które odbyło się w </w:t>
      </w:r>
      <w:proofErr w:type="spellStart"/>
      <w:r w:rsidRPr="007048A4">
        <w:rPr>
          <w:rFonts w:ascii="Times New Roman" w:hAnsi="Times New Roman"/>
          <w:color w:val="000000"/>
          <w:sz w:val="26"/>
          <w:szCs w:val="26"/>
        </w:rPr>
        <w:t>Gą</w:t>
      </w:r>
      <w:r w:rsidR="00F77495">
        <w:rPr>
          <w:rFonts w:ascii="Times New Roman" w:hAnsi="Times New Roman"/>
          <w:color w:val="000000"/>
          <w:sz w:val="26"/>
          <w:szCs w:val="26"/>
        </w:rPr>
        <w:t>deczu</w:t>
      </w:r>
      <w:proofErr w:type="spellEnd"/>
      <w:r w:rsidR="00F77495">
        <w:rPr>
          <w:rFonts w:ascii="Times New Roman" w:hAnsi="Times New Roman"/>
          <w:color w:val="000000"/>
          <w:sz w:val="26"/>
          <w:szCs w:val="26"/>
        </w:rPr>
        <w:t xml:space="preserve"> w dniu 27 kwietnia 2011 roku.</w:t>
      </w:r>
      <w:bookmarkStart w:id="0" w:name="_GoBack"/>
      <w:bookmarkEnd w:id="0"/>
    </w:p>
    <w:p w:rsidR="004D1A6D" w:rsidRPr="007048A4" w:rsidRDefault="004D1A6D" w:rsidP="00FC68B4">
      <w:pPr>
        <w:pStyle w:val="Akapitzlist"/>
        <w:numPr>
          <w:ilvl w:val="0"/>
          <w:numId w:val="2"/>
        </w:numPr>
        <w:spacing w:line="360" w:lineRule="auto"/>
        <w:ind w:left="714" w:hanging="357"/>
        <w:jc w:val="both"/>
        <w:rPr>
          <w:rStyle w:val="Pogrubienie"/>
          <w:rFonts w:ascii="Times New Roman" w:hAnsi="Times New Roman"/>
          <w:b w:val="0"/>
          <w:bCs w:val="0"/>
          <w:sz w:val="26"/>
          <w:szCs w:val="26"/>
        </w:rPr>
      </w:pPr>
      <w:r w:rsidRPr="007048A4">
        <w:rPr>
          <w:rStyle w:val="Pogrubienie"/>
          <w:rFonts w:ascii="Times New Roman" w:hAnsi="Times New Roman"/>
          <w:b w:val="0"/>
          <w:sz w:val="26"/>
          <w:szCs w:val="26"/>
        </w:rPr>
        <w:t>Uruchomiono internetową sondę – głosowanie na nazwę ronda.</w:t>
      </w:r>
    </w:p>
    <w:p w:rsidR="004D1A6D" w:rsidRPr="007048A4" w:rsidRDefault="004D1A6D" w:rsidP="00FC68B4">
      <w:pPr>
        <w:pStyle w:val="Akapitzlist"/>
        <w:numPr>
          <w:ilvl w:val="0"/>
          <w:numId w:val="2"/>
        </w:numPr>
        <w:spacing w:line="360" w:lineRule="auto"/>
        <w:ind w:left="714" w:hanging="357"/>
        <w:jc w:val="both"/>
        <w:rPr>
          <w:rStyle w:val="Pogrubienie"/>
          <w:rFonts w:ascii="Times New Roman" w:hAnsi="Times New Roman"/>
          <w:b w:val="0"/>
          <w:bCs w:val="0"/>
          <w:sz w:val="26"/>
          <w:szCs w:val="26"/>
        </w:rPr>
      </w:pPr>
      <w:r w:rsidRPr="007048A4">
        <w:rPr>
          <w:rStyle w:val="Pogrubienie"/>
          <w:rFonts w:ascii="Times New Roman" w:hAnsi="Times New Roman"/>
          <w:b w:val="0"/>
          <w:sz w:val="26"/>
          <w:szCs w:val="26"/>
        </w:rPr>
        <w:t xml:space="preserve">W dniu 5 maja </w:t>
      </w:r>
      <w:r w:rsidR="00A47EAC" w:rsidRPr="007048A4">
        <w:rPr>
          <w:rStyle w:val="Pogrubienie"/>
          <w:rFonts w:ascii="Times New Roman" w:hAnsi="Times New Roman"/>
          <w:b w:val="0"/>
          <w:sz w:val="26"/>
          <w:szCs w:val="26"/>
        </w:rPr>
        <w:t xml:space="preserve">2011 r. </w:t>
      </w:r>
      <w:r w:rsidRPr="007048A4">
        <w:rPr>
          <w:rStyle w:val="Pogrubienie"/>
          <w:rFonts w:ascii="Times New Roman" w:hAnsi="Times New Roman"/>
          <w:b w:val="0"/>
          <w:sz w:val="26"/>
          <w:szCs w:val="26"/>
        </w:rPr>
        <w:t>uczestniczono w 1</w:t>
      </w:r>
      <w:r w:rsidR="005850AB" w:rsidRPr="007048A4">
        <w:rPr>
          <w:rStyle w:val="Pogrubienie"/>
          <w:rFonts w:ascii="Times New Roman" w:hAnsi="Times New Roman"/>
          <w:b w:val="0"/>
          <w:sz w:val="26"/>
          <w:szCs w:val="26"/>
        </w:rPr>
        <w:t xml:space="preserve"> PR Day w Bydgoszczy – warsztatach</w:t>
      </w:r>
      <w:r w:rsidRPr="007048A4">
        <w:rPr>
          <w:rStyle w:val="Pogrubienie"/>
          <w:rFonts w:ascii="Times New Roman" w:hAnsi="Times New Roman"/>
          <w:b w:val="0"/>
          <w:sz w:val="26"/>
          <w:szCs w:val="26"/>
        </w:rPr>
        <w:t xml:space="preserve"> </w:t>
      </w:r>
      <w:r w:rsidR="00FC68B4" w:rsidRPr="007048A4">
        <w:rPr>
          <w:rStyle w:val="Pogrubienie"/>
          <w:rFonts w:ascii="Times New Roman" w:hAnsi="Times New Roman"/>
          <w:b w:val="0"/>
          <w:sz w:val="26"/>
          <w:szCs w:val="26"/>
        </w:rPr>
        <w:t xml:space="preserve">            </w:t>
      </w:r>
      <w:r w:rsidRPr="007048A4">
        <w:rPr>
          <w:rStyle w:val="Pogrubienie"/>
          <w:rFonts w:ascii="Times New Roman" w:hAnsi="Times New Roman"/>
          <w:b w:val="0"/>
          <w:sz w:val="26"/>
          <w:szCs w:val="26"/>
        </w:rPr>
        <w:t>z zakresu public relations.</w:t>
      </w:r>
    </w:p>
    <w:p w:rsidR="004D1A6D" w:rsidRPr="007048A4" w:rsidRDefault="00A47EAC" w:rsidP="00FC68B4">
      <w:pPr>
        <w:pStyle w:val="Akapitzlist"/>
        <w:numPr>
          <w:ilvl w:val="0"/>
          <w:numId w:val="2"/>
        </w:numPr>
        <w:spacing w:line="360" w:lineRule="auto"/>
        <w:ind w:left="714" w:hanging="357"/>
        <w:jc w:val="both"/>
        <w:rPr>
          <w:rStyle w:val="Pogrubienie"/>
          <w:rFonts w:ascii="Times New Roman" w:hAnsi="Times New Roman"/>
          <w:b w:val="0"/>
          <w:bCs w:val="0"/>
          <w:sz w:val="26"/>
          <w:szCs w:val="26"/>
        </w:rPr>
      </w:pPr>
      <w:r w:rsidRPr="007048A4">
        <w:rPr>
          <w:rStyle w:val="Pogrubienie"/>
          <w:rFonts w:ascii="Times New Roman" w:hAnsi="Times New Roman"/>
          <w:b w:val="0"/>
          <w:sz w:val="26"/>
          <w:szCs w:val="26"/>
        </w:rPr>
        <w:lastRenderedPageBreak/>
        <w:t>Gmina Koronowo promowała się w</w:t>
      </w:r>
      <w:r w:rsidR="004D1A6D" w:rsidRPr="007048A4">
        <w:rPr>
          <w:rStyle w:val="Pogrubienie"/>
          <w:rFonts w:ascii="Times New Roman" w:hAnsi="Times New Roman"/>
          <w:b w:val="0"/>
          <w:sz w:val="26"/>
          <w:szCs w:val="26"/>
        </w:rPr>
        <w:t xml:space="preserve"> dniu 7 maja </w:t>
      </w:r>
      <w:r w:rsidRPr="007048A4">
        <w:rPr>
          <w:rStyle w:val="Pogrubienie"/>
          <w:rFonts w:ascii="Times New Roman" w:hAnsi="Times New Roman"/>
          <w:b w:val="0"/>
          <w:sz w:val="26"/>
          <w:szCs w:val="26"/>
        </w:rPr>
        <w:t xml:space="preserve">2011 r. </w:t>
      </w:r>
      <w:r w:rsidR="004D1A6D" w:rsidRPr="007048A4">
        <w:rPr>
          <w:rStyle w:val="Pogrubienie"/>
          <w:rFonts w:ascii="Times New Roman" w:hAnsi="Times New Roman"/>
          <w:b w:val="0"/>
          <w:sz w:val="26"/>
          <w:szCs w:val="26"/>
        </w:rPr>
        <w:t xml:space="preserve">podczas Prezentacji Turystycznej Kujaw i Pomorza, która miała miejsce </w:t>
      </w:r>
      <w:r w:rsidRPr="007048A4">
        <w:rPr>
          <w:rStyle w:val="Pogrubienie"/>
          <w:rFonts w:ascii="Times New Roman" w:hAnsi="Times New Roman"/>
          <w:b w:val="0"/>
          <w:sz w:val="26"/>
          <w:szCs w:val="26"/>
        </w:rPr>
        <w:t xml:space="preserve">w ramach </w:t>
      </w:r>
      <w:r w:rsidR="004D1A6D" w:rsidRPr="007048A4">
        <w:rPr>
          <w:rStyle w:val="Pogrubienie"/>
          <w:rFonts w:ascii="Times New Roman" w:hAnsi="Times New Roman"/>
          <w:b w:val="0"/>
          <w:sz w:val="26"/>
          <w:szCs w:val="26"/>
        </w:rPr>
        <w:t>Inauguracji Sezonu Turystycznego w Toruniu. Na stoisku występowały panie z Koła Gospodyń Wiejskich z Glinek.</w:t>
      </w:r>
    </w:p>
    <w:p w:rsidR="004D1A6D" w:rsidRPr="007048A4" w:rsidRDefault="004D1A6D" w:rsidP="00FC68B4">
      <w:pPr>
        <w:pStyle w:val="Akapitzlist"/>
        <w:numPr>
          <w:ilvl w:val="0"/>
          <w:numId w:val="2"/>
        </w:numPr>
        <w:spacing w:line="360" w:lineRule="auto"/>
        <w:ind w:left="714" w:hanging="357"/>
        <w:jc w:val="both"/>
        <w:rPr>
          <w:rStyle w:val="Pogrubienie"/>
          <w:rFonts w:ascii="Times New Roman" w:hAnsi="Times New Roman"/>
          <w:b w:val="0"/>
          <w:bCs w:val="0"/>
          <w:sz w:val="26"/>
          <w:szCs w:val="26"/>
        </w:rPr>
      </w:pPr>
      <w:r w:rsidRPr="007048A4">
        <w:rPr>
          <w:rStyle w:val="Pogrubienie"/>
          <w:rFonts w:ascii="Times New Roman" w:hAnsi="Times New Roman"/>
          <w:b w:val="0"/>
          <w:sz w:val="26"/>
          <w:szCs w:val="26"/>
        </w:rPr>
        <w:t xml:space="preserve">W dniach 14 – 15 maja </w:t>
      </w:r>
      <w:r w:rsidR="00A47EAC" w:rsidRPr="007048A4">
        <w:rPr>
          <w:rStyle w:val="Pogrubienie"/>
          <w:rFonts w:ascii="Times New Roman" w:hAnsi="Times New Roman"/>
          <w:b w:val="0"/>
          <w:sz w:val="26"/>
          <w:szCs w:val="26"/>
        </w:rPr>
        <w:t xml:space="preserve">2011 r. </w:t>
      </w:r>
      <w:r w:rsidRPr="007048A4">
        <w:rPr>
          <w:rStyle w:val="Pogrubienie"/>
          <w:rFonts w:ascii="Times New Roman" w:hAnsi="Times New Roman"/>
          <w:b w:val="0"/>
          <w:sz w:val="26"/>
          <w:szCs w:val="26"/>
        </w:rPr>
        <w:t>wspólnie z Punktem Informacji Turystycznej  (przewodnikiem P. Grzegorzem Myk) oraz harcerzami zorganizowano Noc Muzeów. Koronowo tym samym włączyło się w ogólnoeuropejską akcję.</w:t>
      </w:r>
    </w:p>
    <w:p w:rsidR="004D1A6D" w:rsidRPr="007048A4" w:rsidRDefault="004D1A6D" w:rsidP="00FC68B4">
      <w:pPr>
        <w:pStyle w:val="Akapitzlist"/>
        <w:numPr>
          <w:ilvl w:val="0"/>
          <w:numId w:val="2"/>
        </w:numPr>
        <w:spacing w:line="360" w:lineRule="auto"/>
        <w:ind w:left="714" w:hanging="357"/>
        <w:jc w:val="both"/>
        <w:rPr>
          <w:rFonts w:ascii="Times New Roman" w:hAnsi="Times New Roman"/>
          <w:sz w:val="26"/>
          <w:szCs w:val="26"/>
        </w:rPr>
      </w:pPr>
      <w:r w:rsidRPr="007048A4">
        <w:rPr>
          <w:rStyle w:val="Pogrubienie"/>
          <w:rFonts w:ascii="Times New Roman" w:hAnsi="Times New Roman"/>
          <w:b w:val="0"/>
          <w:sz w:val="26"/>
          <w:szCs w:val="26"/>
        </w:rPr>
        <w:t xml:space="preserve">W dniu 23 maja </w:t>
      </w:r>
      <w:r w:rsidR="00A47EAC" w:rsidRPr="007048A4">
        <w:rPr>
          <w:rStyle w:val="Pogrubienie"/>
          <w:rFonts w:ascii="Times New Roman" w:hAnsi="Times New Roman"/>
          <w:b w:val="0"/>
          <w:sz w:val="26"/>
          <w:szCs w:val="26"/>
        </w:rPr>
        <w:t xml:space="preserve">2011 r. </w:t>
      </w:r>
      <w:r w:rsidRPr="007048A4">
        <w:rPr>
          <w:rStyle w:val="Pogrubienie"/>
          <w:rFonts w:ascii="Times New Roman" w:hAnsi="Times New Roman"/>
          <w:b w:val="0"/>
          <w:sz w:val="26"/>
          <w:szCs w:val="26"/>
        </w:rPr>
        <w:t>uczestniczono w spotkaniu Gminnej Rady Kobiet.</w:t>
      </w:r>
    </w:p>
    <w:p w:rsidR="007D5070" w:rsidRPr="007048A4" w:rsidRDefault="007D5070" w:rsidP="00FC68B4">
      <w:pPr>
        <w:pStyle w:val="Akapitzlist"/>
        <w:numPr>
          <w:ilvl w:val="0"/>
          <w:numId w:val="2"/>
        </w:numPr>
        <w:spacing w:line="360" w:lineRule="auto"/>
        <w:ind w:left="714" w:hanging="357"/>
        <w:jc w:val="both"/>
        <w:rPr>
          <w:rFonts w:ascii="Times New Roman" w:hAnsi="Times New Roman"/>
          <w:sz w:val="26"/>
          <w:szCs w:val="26"/>
        </w:rPr>
      </w:pPr>
      <w:r w:rsidRPr="007048A4">
        <w:rPr>
          <w:rFonts w:ascii="Times New Roman" w:hAnsi="Times New Roman"/>
          <w:sz w:val="26"/>
          <w:szCs w:val="26"/>
        </w:rPr>
        <w:t>Ogłoszono otwarty konkurs ofert na zlecenie realizacji zadania publicznego podmiotom nie zaliczanym do sektora finansów publicznych w zakresie rozwoju sportu.</w:t>
      </w:r>
    </w:p>
    <w:p w:rsidR="007D5070" w:rsidRPr="007048A4" w:rsidRDefault="007D5070" w:rsidP="00C8148B">
      <w:pPr>
        <w:pStyle w:val="Akapitzlist"/>
        <w:numPr>
          <w:ilvl w:val="0"/>
          <w:numId w:val="2"/>
        </w:numPr>
        <w:spacing w:line="360" w:lineRule="auto"/>
        <w:ind w:left="714" w:hanging="357"/>
        <w:jc w:val="both"/>
        <w:rPr>
          <w:rFonts w:ascii="Times New Roman" w:hAnsi="Times New Roman"/>
          <w:sz w:val="26"/>
          <w:szCs w:val="26"/>
        </w:rPr>
      </w:pPr>
      <w:r w:rsidRPr="007048A4">
        <w:rPr>
          <w:rFonts w:ascii="Times New Roman" w:hAnsi="Times New Roman"/>
          <w:sz w:val="26"/>
          <w:szCs w:val="26"/>
        </w:rPr>
        <w:t>Rozstrzygnięto otwarty konkurs ofert na zlecenie realizacji zadań publicznych organizacjom pozarządowym oraz podmiotom wymienionym w art. 3 ust. 3 ustawy z dnia 24 kwietnia 2003 r. o działalności pożytku publicznego</w:t>
      </w:r>
      <w:r w:rsidR="00C8148B">
        <w:rPr>
          <w:rFonts w:ascii="Times New Roman" w:hAnsi="Times New Roman"/>
          <w:sz w:val="26"/>
          <w:szCs w:val="26"/>
        </w:rPr>
        <w:t xml:space="preserve">               </w:t>
      </w:r>
      <w:r w:rsidRPr="007048A4">
        <w:rPr>
          <w:rFonts w:ascii="Times New Roman" w:hAnsi="Times New Roman"/>
          <w:sz w:val="26"/>
          <w:szCs w:val="26"/>
        </w:rPr>
        <w:t xml:space="preserve"> i o wolontariacie.</w:t>
      </w:r>
    </w:p>
    <w:p w:rsidR="007D5070" w:rsidRPr="007048A4" w:rsidRDefault="007D5070" w:rsidP="00FC68B4">
      <w:pPr>
        <w:pStyle w:val="Akapitzlist"/>
        <w:numPr>
          <w:ilvl w:val="0"/>
          <w:numId w:val="2"/>
        </w:numPr>
        <w:spacing w:line="360" w:lineRule="auto"/>
        <w:ind w:left="714" w:hanging="357"/>
        <w:jc w:val="both"/>
        <w:rPr>
          <w:rFonts w:ascii="Times New Roman" w:hAnsi="Times New Roman"/>
          <w:sz w:val="26"/>
          <w:szCs w:val="26"/>
        </w:rPr>
      </w:pPr>
      <w:r w:rsidRPr="007048A4">
        <w:rPr>
          <w:rFonts w:ascii="Times New Roman" w:hAnsi="Times New Roman"/>
          <w:sz w:val="26"/>
          <w:szCs w:val="26"/>
        </w:rPr>
        <w:t>Sprawdzono 3 sprawozdania końcowe z wykonania zadań z zakresu rozwoju sportu kwalifikowanego na terenie Gminy Koronowo w roku 2010.</w:t>
      </w:r>
    </w:p>
    <w:p w:rsidR="007D5070" w:rsidRPr="007048A4" w:rsidRDefault="007D5070" w:rsidP="00FC68B4">
      <w:pPr>
        <w:pStyle w:val="Akapitzlist"/>
        <w:numPr>
          <w:ilvl w:val="0"/>
          <w:numId w:val="2"/>
        </w:numPr>
        <w:spacing w:line="360" w:lineRule="auto"/>
        <w:ind w:left="714" w:hanging="357"/>
        <w:jc w:val="both"/>
        <w:rPr>
          <w:rFonts w:ascii="Times New Roman" w:hAnsi="Times New Roman"/>
          <w:sz w:val="26"/>
          <w:szCs w:val="26"/>
        </w:rPr>
      </w:pPr>
      <w:r w:rsidRPr="007048A4">
        <w:rPr>
          <w:rFonts w:ascii="Times New Roman" w:hAnsi="Times New Roman"/>
          <w:sz w:val="26"/>
          <w:szCs w:val="26"/>
        </w:rPr>
        <w:t>Sporządzono 5 umów na realizację zadań publicznych przez organizacje pozarządowe.</w:t>
      </w:r>
    </w:p>
    <w:p w:rsidR="007D5070" w:rsidRPr="007048A4" w:rsidRDefault="007D5070" w:rsidP="00FC68B4">
      <w:pPr>
        <w:pStyle w:val="Akapitzlist"/>
        <w:numPr>
          <w:ilvl w:val="0"/>
          <w:numId w:val="2"/>
        </w:numPr>
        <w:spacing w:line="360" w:lineRule="auto"/>
        <w:ind w:left="714" w:hanging="357"/>
        <w:jc w:val="both"/>
        <w:rPr>
          <w:rFonts w:ascii="Times New Roman" w:hAnsi="Times New Roman"/>
          <w:sz w:val="26"/>
          <w:szCs w:val="26"/>
        </w:rPr>
      </w:pPr>
      <w:r w:rsidRPr="007048A4">
        <w:rPr>
          <w:rFonts w:ascii="Times New Roman" w:hAnsi="Times New Roman"/>
          <w:sz w:val="26"/>
          <w:szCs w:val="26"/>
        </w:rPr>
        <w:t>Koordynowano eliminacje do XIV Igrzysk Olimpijskich Sportowców Wiejskich Województwa Kujawsko-Pomorskiego, Tuchola-Londyn 2012.</w:t>
      </w:r>
    </w:p>
    <w:p w:rsidR="007D5070" w:rsidRPr="007048A4" w:rsidRDefault="007D5070" w:rsidP="00FC68B4">
      <w:pPr>
        <w:pStyle w:val="Akapitzlist"/>
        <w:numPr>
          <w:ilvl w:val="0"/>
          <w:numId w:val="2"/>
        </w:numPr>
        <w:spacing w:line="360" w:lineRule="auto"/>
        <w:ind w:left="714" w:hanging="357"/>
        <w:jc w:val="both"/>
        <w:rPr>
          <w:rFonts w:ascii="Times New Roman" w:hAnsi="Times New Roman"/>
          <w:sz w:val="26"/>
          <w:szCs w:val="26"/>
        </w:rPr>
      </w:pPr>
      <w:r w:rsidRPr="007048A4">
        <w:rPr>
          <w:rFonts w:ascii="Times New Roman" w:hAnsi="Times New Roman"/>
          <w:sz w:val="26"/>
          <w:szCs w:val="26"/>
        </w:rPr>
        <w:t xml:space="preserve">Zgłoszono miasto Koronowo do XVII Sportowego Turnieju Miast i Gmin organizowanego </w:t>
      </w:r>
      <w:r w:rsidR="00FC68B4" w:rsidRPr="007048A4">
        <w:rPr>
          <w:rFonts w:ascii="Times New Roman" w:hAnsi="Times New Roman"/>
          <w:sz w:val="26"/>
          <w:szCs w:val="26"/>
        </w:rPr>
        <w:t xml:space="preserve">    </w:t>
      </w:r>
      <w:r w:rsidRPr="007048A4">
        <w:rPr>
          <w:rFonts w:ascii="Times New Roman" w:hAnsi="Times New Roman"/>
          <w:sz w:val="26"/>
          <w:szCs w:val="26"/>
        </w:rPr>
        <w:t>w ramach Europejskiego Tygodnia Sportu dla Wszystkich.</w:t>
      </w:r>
    </w:p>
    <w:p w:rsidR="0098357F" w:rsidRPr="007048A4" w:rsidRDefault="007D5070" w:rsidP="00FC68B4">
      <w:pPr>
        <w:pStyle w:val="Akapitzlist"/>
        <w:numPr>
          <w:ilvl w:val="0"/>
          <w:numId w:val="2"/>
        </w:numPr>
        <w:spacing w:line="360" w:lineRule="auto"/>
        <w:ind w:left="714" w:hanging="357"/>
        <w:jc w:val="both"/>
        <w:rPr>
          <w:rFonts w:ascii="Times New Roman" w:hAnsi="Times New Roman"/>
          <w:sz w:val="26"/>
          <w:szCs w:val="26"/>
        </w:rPr>
      </w:pPr>
      <w:r w:rsidRPr="007048A4">
        <w:rPr>
          <w:rFonts w:ascii="Times New Roman" w:hAnsi="Times New Roman"/>
          <w:sz w:val="26"/>
          <w:szCs w:val="26"/>
        </w:rPr>
        <w:t>Uzyskano nominację Gminy Koronowo do Wyróżnienia „Sportowa Gmina 2011”.</w:t>
      </w:r>
    </w:p>
    <w:p w:rsidR="00C8148B" w:rsidRPr="00096EBF" w:rsidRDefault="0098321C" w:rsidP="00C8148B">
      <w:pPr>
        <w:pStyle w:val="Akapitzlist"/>
        <w:numPr>
          <w:ilvl w:val="0"/>
          <w:numId w:val="2"/>
        </w:numPr>
        <w:spacing w:line="360" w:lineRule="auto"/>
        <w:ind w:left="714" w:hanging="357"/>
        <w:jc w:val="both"/>
        <w:rPr>
          <w:rFonts w:ascii="Times New Roman" w:hAnsi="Times New Roman"/>
          <w:sz w:val="26"/>
          <w:szCs w:val="26"/>
        </w:rPr>
      </w:pPr>
      <w:r w:rsidRPr="00096EBF">
        <w:rPr>
          <w:rFonts w:ascii="Times New Roman" w:hAnsi="Times New Roman"/>
          <w:sz w:val="26"/>
          <w:szCs w:val="26"/>
        </w:rPr>
        <w:t>Potwierdzono informację o przyznaniu gminie Koronowo dofinansowania ze środków Programu Rozwoju Obszarów Wiejskich na lata 2007-2013 w ra</w:t>
      </w:r>
      <w:r w:rsidR="00C90A6A" w:rsidRPr="00096EBF">
        <w:rPr>
          <w:rFonts w:ascii="Times New Roman" w:hAnsi="Times New Roman"/>
          <w:sz w:val="26"/>
          <w:szCs w:val="26"/>
        </w:rPr>
        <w:t>mach Działania „Odnowa</w:t>
      </w:r>
      <w:r w:rsidRPr="00096EBF">
        <w:rPr>
          <w:rFonts w:ascii="Times New Roman" w:hAnsi="Times New Roman"/>
          <w:sz w:val="26"/>
          <w:szCs w:val="26"/>
        </w:rPr>
        <w:t xml:space="preserve"> i rozwój wsi” na realizację projektu pn. Rozbudowa świetlicy wiejskiej w Popielewie oraz remont i termomodernizacja świetlicy wiejskiej w Glinkach i Starym Dworze”. Przyznane dofinansowanie: 299 tys. zł.</w:t>
      </w:r>
    </w:p>
    <w:p w:rsidR="00C8148B" w:rsidRPr="00C8148B" w:rsidRDefault="00C8148B" w:rsidP="00C8148B">
      <w:pPr>
        <w:spacing w:line="360" w:lineRule="auto"/>
        <w:jc w:val="both"/>
        <w:rPr>
          <w:rFonts w:ascii="Times New Roman" w:hAnsi="Times New Roman"/>
          <w:sz w:val="26"/>
          <w:szCs w:val="26"/>
        </w:rPr>
      </w:pPr>
    </w:p>
    <w:p w:rsidR="00E635C6" w:rsidRPr="007048A4" w:rsidRDefault="00E635C6" w:rsidP="00E635C6">
      <w:pPr>
        <w:spacing w:before="100" w:beforeAutospacing="1" w:after="0" w:line="360" w:lineRule="auto"/>
        <w:rPr>
          <w:rFonts w:ascii="Times New Roman" w:eastAsia="Times New Roman" w:hAnsi="Times New Roman"/>
          <w:b/>
          <w:bCs/>
          <w:sz w:val="26"/>
          <w:szCs w:val="26"/>
          <w:u w:val="single"/>
          <w:lang w:eastAsia="pl-PL"/>
        </w:rPr>
      </w:pPr>
      <w:r w:rsidRPr="007048A4">
        <w:rPr>
          <w:rFonts w:ascii="Times New Roman" w:eastAsia="Times New Roman" w:hAnsi="Times New Roman"/>
          <w:b/>
          <w:bCs/>
          <w:sz w:val="26"/>
          <w:szCs w:val="26"/>
          <w:u w:val="single"/>
          <w:lang w:eastAsia="pl-PL"/>
        </w:rPr>
        <w:t>Wydział Rolnictwa, Gospodarki Gruntami i Ochrony Środowiska</w:t>
      </w:r>
    </w:p>
    <w:p w:rsidR="00632E26" w:rsidRPr="007048A4" w:rsidRDefault="00632E26" w:rsidP="00632E26">
      <w:pPr>
        <w:pStyle w:val="NormalnyWeb"/>
        <w:numPr>
          <w:ilvl w:val="0"/>
          <w:numId w:val="10"/>
        </w:numPr>
        <w:spacing w:after="0" w:line="360" w:lineRule="auto"/>
        <w:jc w:val="both"/>
        <w:rPr>
          <w:sz w:val="26"/>
          <w:szCs w:val="26"/>
        </w:rPr>
      </w:pPr>
      <w:r w:rsidRPr="007048A4">
        <w:rPr>
          <w:sz w:val="26"/>
          <w:szCs w:val="26"/>
        </w:rPr>
        <w:t>Wystosowano wezwania do właścicieli działek rekreacyjnych na terenie Pieczysk do udokumentowania korzystania z usług w zakresie odpadów komunalnych.</w:t>
      </w:r>
    </w:p>
    <w:p w:rsidR="00632E26" w:rsidRPr="00096EBF" w:rsidRDefault="00632E26" w:rsidP="00096EBF">
      <w:pPr>
        <w:pStyle w:val="NormalnyWeb"/>
        <w:numPr>
          <w:ilvl w:val="0"/>
          <w:numId w:val="10"/>
        </w:numPr>
        <w:spacing w:after="0" w:line="360" w:lineRule="auto"/>
        <w:jc w:val="both"/>
        <w:rPr>
          <w:sz w:val="26"/>
          <w:szCs w:val="26"/>
        </w:rPr>
      </w:pPr>
      <w:r w:rsidRPr="007048A4">
        <w:rPr>
          <w:sz w:val="26"/>
          <w:szCs w:val="26"/>
        </w:rPr>
        <w:t xml:space="preserve">Przeprowadzono kontrole w zakresie utrzymania czystości i porządku na </w:t>
      </w:r>
      <w:r w:rsidR="00E31936" w:rsidRPr="007048A4">
        <w:rPr>
          <w:sz w:val="26"/>
          <w:szCs w:val="26"/>
        </w:rPr>
        <w:t xml:space="preserve">        </w:t>
      </w:r>
      <w:r w:rsidRPr="007048A4">
        <w:rPr>
          <w:sz w:val="26"/>
          <w:szCs w:val="26"/>
        </w:rPr>
        <w:t>ul. Krzyżowej.</w:t>
      </w:r>
    </w:p>
    <w:p w:rsidR="00632E26" w:rsidRPr="007048A4" w:rsidRDefault="00632E26" w:rsidP="00632E26">
      <w:pPr>
        <w:pStyle w:val="NormalnyWeb"/>
        <w:numPr>
          <w:ilvl w:val="0"/>
          <w:numId w:val="10"/>
        </w:numPr>
        <w:spacing w:after="0" w:line="360" w:lineRule="auto"/>
        <w:jc w:val="both"/>
        <w:rPr>
          <w:sz w:val="26"/>
          <w:szCs w:val="26"/>
        </w:rPr>
      </w:pPr>
      <w:r w:rsidRPr="007048A4">
        <w:rPr>
          <w:sz w:val="26"/>
          <w:szCs w:val="26"/>
        </w:rPr>
        <w:t>Wydano 1 zezwolenie na opróżnianie zbiorników bezodpływowych i transport nieczystości ciekłych na terenie gminy Koronowo.</w:t>
      </w:r>
    </w:p>
    <w:p w:rsidR="00632E26" w:rsidRPr="007048A4" w:rsidRDefault="00632E26" w:rsidP="00632E26">
      <w:pPr>
        <w:pStyle w:val="NormalnyWeb"/>
        <w:numPr>
          <w:ilvl w:val="0"/>
          <w:numId w:val="10"/>
        </w:numPr>
        <w:spacing w:after="0" w:line="360" w:lineRule="auto"/>
        <w:jc w:val="both"/>
        <w:rPr>
          <w:sz w:val="26"/>
          <w:szCs w:val="26"/>
        </w:rPr>
      </w:pPr>
      <w:r w:rsidRPr="007048A4">
        <w:rPr>
          <w:sz w:val="26"/>
          <w:szCs w:val="26"/>
        </w:rPr>
        <w:t xml:space="preserve">Ogłoszono konkurs wniosków na wsparcie poprzez udzielenie dotacji </w:t>
      </w:r>
      <w:r w:rsidR="00E31936" w:rsidRPr="007048A4">
        <w:rPr>
          <w:sz w:val="26"/>
          <w:szCs w:val="26"/>
        </w:rPr>
        <w:t xml:space="preserve">              </w:t>
      </w:r>
      <w:r w:rsidRPr="007048A4">
        <w:rPr>
          <w:sz w:val="26"/>
          <w:szCs w:val="26"/>
        </w:rPr>
        <w:t>ze środków budżetu gminy na cele ochrony środowiska i gospodarki wodnej oraz trybu postępowania o jej udzielenie.</w:t>
      </w:r>
    </w:p>
    <w:p w:rsidR="00632E26" w:rsidRPr="007048A4" w:rsidRDefault="00632E26" w:rsidP="00632E26">
      <w:pPr>
        <w:pStyle w:val="NormalnyWeb"/>
        <w:numPr>
          <w:ilvl w:val="0"/>
          <w:numId w:val="10"/>
        </w:numPr>
        <w:spacing w:after="0" w:line="360" w:lineRule="auto"/>
        <w:jc w:val="both"/>
        <w:rPr>
          <w:sz w:val="26"/>
          <w:szCs w:val="26"/>
        </w:rPr>
      </w:pPr>
      <w:r w:rsidRPr="007048A4">
        <w:rPr>
          <w:sz w:val="26"/>
          <w:szCs w:val="26"/>
        </w:rPr>
        <w:t>11 maja w Sali Sesyjnej Urzędu Miejskiego w Koronowie odbył się finał konkursu</w:t>
      </w:r>
      <w:r w:rsidRPr="007048A4">
        <w:rPr>
          <w:b/>
          <w:bCs/>
          <w:sz w:val="26"/>
          <w:szCs w:val="26"/>
        </w:rPr>
        <w:t xml:space="preserve"> „Łowiectwo i Ochrona Przyrody”</w:t>
      </w:r>
      <w:r w:rsidRPr="007048A4">
        <w:rPr>
          <w:sz w:val="26"/>
          <w:szCs w:val="26"/>
        </w:rPr>
        <w:t>. Zamierzeniem organizatorów było zainteresowanie młodego pokolenia tradycjami łowiectwa, problemami ochrony zwierzyny dziko żyjącej, jak również kształtowanie postaw proekologicznych służących ochronie środowiska. Nagrody dla uczestników zostały ufundowane przez Polski Związek Łowiecki, Wojewodę Kujawsko – Pomorskiego oraz Burmistrza Koronowa.</w:t>
      </w:r>
    </w:p>
    <w:p w:rsidR="00632E26" w:rsidRPr="007048A4" w:rsidRDefault="00632E26" w:rsidP="00632E26">
      <w:pPr>
        <w:pStyle w:val="NormalnyWeb"/>
        <w:numPr>
          <w:ilvl w:val="0"/>
          <w:numId w:val="10"/>
        </w:numPr>
        <w:spacing w:after="0" w:line="360" w:lineRule="auto"/>
        <w:jc w:val="both"/>
        <w:rPr>
          <w:sz w:val="26"/>
          <w:szCs w:val="26"/>
        </w:rPr>
      </w:pPr>
      <w:r w:rsidRPr="007048A4">
        <w:rPr>
          <w:sz w:val="26"/>
          <w:szCs w:val="26"/>
        </w:rPr>
        <w:t>Wydano 8 postanowień o wszczęciu postępowania oraz 6 decyzji zatwierdzających granice i podział działek.</w:t>
      </w:r>
    </w:p>
    <w:p w:rsidR="00632E26" w:rsidRPr="007048A4" w:rsidRDefault="00632E26" w:rsidP="00632E26">
      <w:pPr>
        <w:pStyle w:val="NormalnyWeb"/>
        <w:numPr>
          <w:ilvl w:val="0"/>
          <w:numId w:val="10"/>
        </w:numPr>
        <w:spacing w:after="0" w:line="360" w:lineRule="auto"/>
        <w:jc w:val="both"/>
        <w:rPr>
          <w:sz w:val="26"/>
          <w:szCs w:val="26"/>
        </w:rPr>
      </w:pPr>
      <w:r w:rsidRPr="007048A4">
        <w:rPr>
          <w:sz w:val="26"/>
          <w:szCs w:val="26"/>
        </w:rPr>
        <w:t>Sporządzono 15 umów na dalsze dzierżawienie gruntów stanowiących własności Gminy Koronowo,</w:t>
      </w:r>
      <w:r w:rsidR="007418B3" w:rsidRPr="007048A4">
        <w:rPr>
          <w:sz w:val="26"/>
          <w:szCs w:val="26"/>
        </w:rPr>
        <w:t xml:space="preserve"> </w:t>
      </w:r>
      <w:r w:rsidRPr="007048A4">
        <w:rPr>
          <w:sz w:val="26"/>
          <w:szCs w:val="26"/>
        </w:rPr>
        <w:t>wydano 18 decyzji na usuniecie drzew oraz 30 zawiadomień o nadaniu numerów dla nieruchomości.</w:t>
      </w:r>
    </w:p>
    <w:p w:rsidR="00632E26" w:rsidRPr="007048A4" w:rsidRDefault="00632E26" w:rsidP="00632E26">
      <w:pPr>
        <w:pStyle w:val="NormalnyWeb"/>
        <w:numPr>
          <w:ilvl w:val="0"/>
          <w:numId w:val="10"/>
        </w:numPr>
        <w:spacing w:after="0" w:line="360" w:lineRule="auto"/>
        <w:ind w:left="720"/>
        <w:jc w:val="both"/>
        <w:rPr>
          <w:sz w:val="26"/>
          <w:szCs w:val="26"/>
        </w:rPr>
      </w:pPr>
      <w:r w:rsidRPr="007048A4">
        <w:rPr>
          <w:sz w:val="26"/>
          <w:szCs w:val="26"/>
        </w:rPr>
        <w:t>Zorganizowano lustrację miejsc pamięci narodowej z udziałem przedstawicieli miejsko-gminnego Koła ZBOWID.</w:t>
      </w:r>
    </w:p>
    <w:p w:rsidR="00632E26" w:rsidRPr="007048A4" w:rsidRDefault="00632E26" w:rsidP="00632E26">
      <w:pPr>
        <w:pStyle w:val="NormalnyWeb"/>
        <w:numPr>
          <w:ilvl w:val="0"/>
          <w:numId w:val="10"/>
        </w:numPr>
        <w:spacing w:after="0" w:line="360" w:lineRule="auto"/>
        <w:jc w:val="both"/>
        <w:rPr>
          <w:sz w:val="26"/>
          <w:szCs w:val="26"/>
        </w:rPr>
      </w:pPr>
      <w:r w:rsidRPr="007048A4">
        <w:rPr>
          <w:sz w:val="26"/>
          <w:szCs w:val="26"/>
        </w:rPr>
        <w:t>Sprzedano jeden lokal mieszkalny oraz wszczęto na wniosek najemców procedurę w sprawie sprzedaży kolejnych lokali mieszkalnych.</w:t>
      </w:r>
    </w:p>
    <w:p w:rsidR="00360FE6" w:rsidRPr="007048A4" w:rsidRDefault="00632E26" w:rsidP="00632E26">
      <w:pPr>
        <w:pStyle w:val="NormalnyWeb"/>
        <w:numPr>
          <w:ilvl w:val="0"/>
          <w:numId w:val="11"/>
        </w:numPr>
        <w:spacing w:after="0" w:line="360" w:lineRule="auto"/>
        <w:jc w:val="both"/>
        <w:rPr>
          <w:sz w:val="26"/>
          <w:szCs w:val="26"/>
        </w:rPr>
      </w:pPr>
      <w:r w:rsidRPr="007048A4">
        <w:rPr>
          <w:sz w:val="26"/>
          <w:szCs w:val="26"/>
        </w:rPr>
        <w:lastRenderedPageBreak/>
        <w:t>Ogłoszono przetarg na sprzedaż nieruchomości Gminy Koronowo na terenie miasta</w:t>
      </w:r>
      <w:r w:rsidR="007418B3" w:rsidRPr="007048A4">
        <w:rPr>
          <w:sz w:val="26"/>
          <w:szCs w:val="26"/>
        </w:rPr>
        <w:t xml:space="preserve"> </w:t>
      </w:r>
      <w:r w:rsidRPr="007048A4">
        <w:rPr>
          <w:sz w:val="26"/>
          <w:szCs w:val="26"/>
        </w:rPr>
        <w:t>i gminy Koronowo.</w:t>
      </w:r>
      <w:r w:rsidR="007418B3" w:rsidRPr="007048A4">
        <w:rPr>
          <w:sz w:val="26"/>
          <w:szCs w:val="26"/>
        </w:rPr>
        <w:t xml:space="preserve"> </w:t>
      </w:r>
      <w:r w:rsidRPr="007048A4">
        <w:rPr>
          <w:sz w:val="26"/>
          <w:szCs w:val="26"/>
        </w:rPr>
        <w:t xml:space="preserve">Wszczęto na wniosek najemców procedurę </w:t>
      </w:r>
      <w:r w:rsidR="007418B3" w:rsidRPr="007048A4">
        <w:rPr>
          <w:sz w:val="26"/>
          <w:szCs w:val="26"/>
        </w:rPr>
        <w:t xml:space="preserve">             </w:t>
      </w:r>
      <w:r w:rsidRPr="007048A4">
        <w:rPr>
          <w:sz w:val="26"/>
          <w:szCs w:val="26"/>
        </w:rPr>
        <w:t>w sprawie przekształcenia prawa użytkowania wieczystego na rzecz dwóch użytkowników wieczystych.</w:t>
      </w:r>
    </w:p>
    <w:p w:rsidR="00360FE6" w:rsidRPr="007048A4" w:rsidRDefault="00632E26" w:rsidP="00632E26">
      <w:pPr>
        <w:pStyle w:val="NormalnyWeb"/>
        <w:numPr>
          <w:ilvl w:val="0"/>
          <w:numId w:val="11"/>
        </w:numPr>
        <w:spacing w:after="0" w:line="360" w:lineRule="auto"/>
        <w:jc w:val="both"/>
        <w:rPr>
          <w:sz w:val="26"/>
          <w:szCs w:val="26"/>
        </w:rPr>
      </w:pPr>
      <w:r w:rsidRPr="007048A4">
        <w:rPr>
          <w:sz w:val="26"/>
          <w:szCs w:val="26"/>
        </w:rPr>
        <w:t>Wystąpiono do Wojewody Kuj. - Pom. o powołanie komisji d.s. szacowania strat w uprawach rolnych spowodowanych przymrozkami.</w:t>
      </w:r>
    </w:p>
    <w:p w:rsidR="00632E26" w:rsidRPr="007048A4" w:rsidRDefault="00632E26" w:rsidP="00632E26">
      <w:pPr>
        <w:pStyle w:val="NormalnyWeb"/>
        <w:numPr>
          <w:ilvl w:val="0"/>
          <w:numId w:val="11"/>
        </w:numPr>
        <w:spacing w:after="0" w:line="360" w:lineRule="auto"/>
        <w:jc w:val="both"/>
        <w:rPr>
          <w:sz w:val="26"/>
          <w:szCs w:val="26"/>
        </w:rPr>
      </w:pPr>
      <w:r w:rsidRPr="007048A4">
        <w:rPr>
          <w:sz w:val="26"/>
          <w:szCs w:val="26"/>
        </w:rPr>
        <w:t xml:space="preserve">Wydano 31 opinii do decyzji o lokalizacji inwestycji i ustalenia warunków zabudowy w odniesieniu do planowanych przedsięwzięć inwestycyjnych na terenie Gminy Koronowo dot. konieczności przeprowadzenia postępowania administracyjnego w zakresie środowiskowych uwarunkowań oraz dokonania oceny oddziaływania na obszary Naturę 2000. </w:t>
      </w:r>
    </w:p>
    <w:p w:rsidR="00C30410" w:rsidRPr="007048A4" w:rsidRDefault="00632E26" w:rsidP="00C30410">
      <w:pPr>
        <w:pStyle w:val="NormalnyWeb"/>
        <w:numPr>
          <w:ilvl w:val="0"/>
          <w:numId w:val="11"/>
        </w:numPr>
        <w:tabs>
          <w:tab w:val="clear" w:pos="720"/>
          <w:tab w:val="left" w:pos="709"/>
        </w:tabs>
        <w:spacing w:after="0" w:line="360" w:lineRule="auto"/>
        <w:ind w:left="567"/>
        <w:jc w:val="both"/>
        <w:rPr>
          <w:sz w:val="26"/>
          <w:szCs w:val="26"/>
        </w:rPr>
      </w:pPr>
      <w:r w:rsidRPr="007048A4">
        <w:rPr>
          <w:sz w:val="26"/>
          <w:szCs w:val="26"/>
        </w:rPr>
        <w:t>Trwa postępowanie w sprawie osuwiska gruntu przy moście kolei wąskotorowej kolejowy. Powiatowy Inspektor Nadzoru Budowlanego w</w:t>
      </w:r>
      <w:r w:rsidR="00E31936" w:rsidRPr="007048A4">
        <w:rPr>
          <w:sz w:val="26"/>
          <w:szCs w:val="26"/>
        </w:rPr>
        <w:t xml:space="preserve"> </w:t>
      </w:r>
      <w:r w:rsidRPr="007048A4">
        <w:rPr>
          <w:sz w:val="26"/>
          <w:szCs w:val="26"/>
        </w:rPr>
        <w:t xml:space="preserve">Bydgoszczy nałożył na Gminę Koronowo obowiązek sporządzenia i </w:t>
      </w:r>
      <w:r w:rsidR="005A2554" w:rsidRPr="007048A4">
        <w:rPr>
          <w:sz w:val="26"/>
          <w:szCs w:val="26"/>
        </w:rPr>
        <w:t xml:space="preserve">dostarczenia w terminie do 15 sierpnia 2011 r. ekspertyzy technicznej osuwiska ziemi powstałej na działce oznaczonej nr ew. 1235 w Koronowie w bliskiej odległości południowego </w:t>
      </w:r>
      <w:proofErr w:type="spellStart"/>
      <w:r w:rsidR="005A2554" w:rsidRPr="007048A4">
        <w:rPr>
          <w:sz w:val="26"/>
          <w:szCs w:val="26"/>
        </w:rPr>
        <w:t>przyczółka</w:t>
      </w:r>
      <w:proofErr w:type="spellEnd"/>
      <w:r w:rsidR="005A2554" w:rsidRPr="007048A4">
        <w:rPr>
          <w:sz w:val="26"/>
          <w:szCs w:val="26"/>
        </w:rPr>
        <w:t xml:space="preserve"> mostu kolejki wąskotorowej. Ekspertyza winna zawierać rozwiązania dotyczące odtwarzania budowli ziemnej- nasypu, zabezpieczenia uszkodzonej skarpy rzeki Brdy oraz mostu kolei wąskotorowej pod niepożądanym działaniem osuwającym się mas ziemi.</w:t>
      </w:r>
    </w:p>
    <w:p w:rsidR="00360FE6" w:rsidRPr="007048A4" w:rsidRDefault="00360FE6" w:rsidP="00AF1701">
      <w:pPr>
        <w:jc w:val="both"/>
        <w:rPr>
          <w:rFonts w:ascii="Times New Roman" w:hAnsi="Times New Roman"/>
          <w:b/>
          <w:bCs/>
          <w:sz w:val="26"/>
          <w:szCs w:val="26"/>
          <w:u w:val="single"/>
        </w:rPr>
      </w:pPr>
    </w:p>
    <w:p w:rsidR="00AF1701" w:rsidRPr="007048A4" w:rsidRDefault="00FC68B4" w:rsidP="00AF1701">
      <w:pPr>
        <w:jc w:val="both"/>
        <w:rPr>
          <w:rFonts w:ascii="Times New Roman" w:hAnsi="Times New Roman"/>
          <w:sz w:val="26"/>
          <w:szCs w:val="26"/>
        </w:rPr>
      </w:pPr>
      <w:r w:rsidRPr="007048A4">
        <w:rPr>
          <w:rFonts w:ascii="Times New Roman" w:hAnsi="Times New Roman"/>
          <w:b/>
          <w:bCs/>
          <w:sz w:val="26"/>
          <w:szCs w:val="26"/>
          <w:u w:val="single"/>
        </w:rPr>
        <w:t>Miejsko – Gminny Zespół Edukacji</w:t>
      </w:r>
    </w:p>
    <w:p w:rsidR="00AF1701" w:rsidRPr="007048A4" w:rsidRDefault="00AF1701" w:rsidP="00AF1701">
      <w:pPr>
        <w:numPr>
          <w:ilvl w:val="0"/>
          <w:numId w:val="7"/>
        </w:numPr>
        <w:spacing w:after="0" w:line="360" w:lineRule="auto"/>
        <w:jc w:val="both"/>
        <w:rPr>
          <w:rFonts w:ascii="Times New Roman" w:hAnsi="Times New Roman"/>
          <w:sz w:val="26"/>
          <w:szCs w:val="26"/>
        </w:rPr>
      </w:pPr>
      <w:r w:rsidRPr="007048A4">
        <w:rPr>
          <w:rFonts w:ascii="Times New Roman" w:hAnsi="Times New Roman"/>
          <w:sz w:val="26"/>
          <w:szCs w:val="26"/>
        </w:rPr>
        <w:t>Gimnazjum Nr 1 w Koronowie oraz Szkoła Podstawowa w Witoldowie zwyciężyły w eliminacjach rejonowych  do XXXIV Ogó</w:t>
      </w:r>
      <w:r w:rsidR="00360FE6" w:rsidRPr="007048A4">
        <w:rPr>
          <w:rFonts w:ascii="Times New Roman" w:hAnsi="Times New Roman"/>
          <w:sz w:val="26"/>
          <w:szCs w:val="26"/>
        </w:rPr>
        <w:t>lnopolskiego   Turnieju  Wiedzy</w:t>
      </w:r>
      <w:r w:rsidR="00FC68B4" w:rsidRPr="007048A4">
        <w:rPr>
          <w:rFonts w:ascii="Times New Roman" w:hAnsi="Times New Roman"/>
          <w:sz w:val="26"/>
          <w:szCs w:val="26"/>
        </w:rPr>
        <w:t xml:space="preserve"> </w:t>
      </w:r>
      <w:r w:rsidRPr="007048A4">
        <w:rPr>
          <w:rFonts w:ascii="Times New Roman" w:hAnsi="Times New Roman"/>
          <w:sz w:val="26"/>
          <w:szCs w:val="26"/>
        </w:rPr>
        <w:t xml:space="preserve">o Bezpieczeństwie w Ruchu Drogowym, uczniowie obu szkół zakwalifikowali się do etapu wojewódzkiego , który 21 maja br. odbył się </w:t>
      </w:r>
      <w:r w:rsidR="00360FE6" w:rsidRPr="007048A4">
        <w:rPr>
          <w:rFonts w:ascii="Times New Roman" w:hAnsi="Times New Roman"/>
          <w:sz w:val="26"/>
          <w:szCs w:val="26"/>
        </w:rPr>
        <w:t xml:space="preserve">           </w:t>
      </w:r>
      <w:r w:rsidRPr="007048A4">
        <w:rPr>
          <w:rFonts w:ascii="Times New Roman" w:hAnsi="Times New Roman"/>
          <w:sz w:val="26"/>
          <w:szCs w:val="26"/>
        </w:rPr>
        <w:t>w Grudziądzu. W eliminacjach wojewódzkich  Gimnazjum Nr 1 zajęło II miejsce, a uczniowie SP w Witoldowie miejsce III.</w:t>
      </w:r>
    </w:p>
    <w:p w:rsidR="00AF1701" w:rsidRPr="007048A4" w:rsidRDefault="00AF1701" w:rsidP="00AF1701">
      <w:pPr>
        <w:numPr>
          <w:ilvl w:val="0"/>
          <w:numId w:val="7"/>
        </w:numPr>
        <w:spacing w:after="0" w:line="360" w:lineRule="auto"/>
        <w:jc w:val="both"/>
        <w:rPr>
          <w:rFonts w:ascii="Times New Roman" w:hAnsi="Times New Roman"/>
          <w:sz w:val="26"/>
          <w:szCs w:val="26"/>
        </w:rPr>
      </w:pPr>
      <w:r w:rsidRPr="007048A4">
        <w:rPr>
          <w:rFonts w:ascii="Times New Roman" w:hAnsi="Times New Roman"/>
          <w:sz w:val="26"/>
          <w:szCs w:val="26"/>
        </w:rPr>
        <w:t>Zarządzeniem Nr OR-</w:t>
      </w:r>
      <w:r w:rsidR="00360FE6" w:rsidRPr="007048A4">
        <w:rPr>
          <w:rFonts w:ascii="Times New Roman" w:hAnsi="Times New Roman"/>
          <w:sz w:val="26"/>
          <w:szCs w:val="26"/>
        </w:rPr>
        <w:t xml:space="preserve">S.0050.55.2011 Burmistrza Koronowa </w:t>
      </w:r>
      <w:r w:rsidRPr="007048A4">
        <w:rPr>
          <w:rFonts w:ascii="Times New Roman" w:hAnsi="Times New Roman"/>
          <w:sz w:val="26"/>
          <w:szCs w:val="26"/>
        </w:rPr>
        <w:t xml:space="preserve">z dnia 13 maja  2011 r.  ustalono termin składania wniosków o przyznanie pomocy finansowej uczniom na zakup podręczników w ramach  Rządowego programu pomocy </w:t>
      </w:r>
      <w:r w:rsidRPr="007048A4">
        <w:rPr>
          <w:rFonts w:ascii="Times New Roman" w:hAnsi="Times New Roman"/>
          <w:sz w:val="26"/>
          <w:szCs w:val="26"/>
        </w:rPr>
        <w:lastRenderedPageBreak/>
        <w:t xml:space="preserve">uczniom w 2011 r. „Wyprawka szkolna”. </w:t>
      </w:r>
      <w:r w:rsidR="00CE3008" w:rsidRPr="007048A4">
        <w:rPr>
          <w:rFonts w:ascii="Times New Roman" w:hAnsi="Times New Roman"/>
          <w:sz w:val="26"/>
          <w:szCs w:val="26"/>
        </w:rPr>
        <w:t>Wnioski można składać do 5 wrześ</w:t>
      </w:r>
      <w:r w:rsidRPr="007048A4">
        <w:rPr>
          <w:rFonts w:ascii="Times New Roman" w:hAnsi="Times New Roman"/>
          <w:sz w:val="26"/>
          <w:szCs w:val="26"/>
        </w:rPr>
        <w:t>nia  br. do dyrektorów szkół. Wartość pomocy na zakup podręczników wynosi  do 180 zł dla uczniów klas I-III szkoły podstawowej oraz  do 325 zł dla uczniów klasy III gimnazjum; u</w:t>
      </w:r>
      <w:r w:rsidR="007048A4">
        <w:rPr>
          <w:rFonts w:ascii="Times New Roman" w:hAnsi="Times New Roman"/>
          <w:sz w:val="26"/>
          <w:szCs w:val="26"/>
        </w:rPr>
        <w:t>czniowie niepełnosprawni klas I-</w:t>
      </w:r>
      <w:r w:rsidRPr="007048A4">
        <w:rPr>
          <w:rFonts w:ascii="Times New Roman" w:hAnsi="Times New Roman"/>
          <w:sz w:val="26"/>
          <w:szCs w:val="26"/>
        </w:rPr>
        <w:t>III gimnazjum  mogą otrzymać  pomoc do kwoty 325 zł, a klas IV-VI szkół podstawowych kwotę 210 zł.</w:t>
      </w:r>
    </w:p>
    <w:p w:rsidR="00AF1701" w:rsidRPr="007048A4" w:rsidRDefault="00AF1701" w:rsidP="00AF1701">
      <w:pPr>
        <w:numPr>
          <w:ilvl w:val="0"/>
          <w:numId w:val="7"/>
        </w:numPr>
        <w:spacing w:after="0" w:line="360" w:lineRule="auto"/>
        <w:jc w:val="both"/>
        <w:rPr>
          <w:rFonts w:ascii="Times New Roman" w:hAnsi="Times New Roman"/>
          <w:sz w:val="26"/>
          <w:szCs w:val="26"/>
        </w:rPr>
      </w:pPr>
      <w:r w:rsidRPr="007048A4">
        <w:rPr>
          <w:rFonts w:ascii="Times New Roman" w:hAnsi="Times New Roman"/>
          <w:sz w:val="26"/>
          <w:szCs w:val="26"/>
        </w:rPr>
        <w:t>Dnia 27 maja  br., odbędzie się w SP Nr 2 w Koronowie XXIV Ogólnopolski Zjazd Rodziny  Szkól im. Jana Pawła II.</w:t>
      </w:r>
    </w:p>
    <w:p w:rsidR="00AF1701" w:rsidRPr="007048A4" w:rsidRDefault="00AF1701" w:rsidP="00AF1701">
      <w:pPr>
        <w:numPr>
          <w:ilvl w:val="0"/>
          <w:numId w:val="7"/>
        </w:numPr>
        <w:spacing w:after="0" w:line="360" w:lineRule="auto"/>
        <w:jc w:val="both"/>
        <w:rPr>
          <w:rFonts w:ascii="Times New Roman" w:hAnsi="Times New Roman"/>
          <w:sz w:val="26"/>
          <w:szCs w:val="26"/>
        </w:rPr>
      </w:pPr>
      <w:r w:rsidRPr="007048A4">
        <w:rPr>
          <w:rFonts w:ascii="Times New Roman" w:hAnsi="Times New Roman"/>
          <w:sz w:val="26"/>
          <w:szCs w:val="26"/>
        </w:rPr>
        <w:t>Na wniosek Przewodniczącego Rady Powiatu Bydgoskiego z gminy Koronowo wytypowano 30 najlepszych uczniów do nagrody Rady Powiatu Bydgoskiego. Nagrody wręczane będą podczas zakończenia roku szkolnego 2010/2011.</w:t>
      </w:r>
    </w:p>
    <w:p w:rsidR="00AF1701" w:rsidRPr="007048A4" w:rsidRDefault="00360FE6" w:rsidP="00AF1701">
      <w:pPr>
        <w:numPr>
          <w:ilvl w:val="0"/>
          <w:numId w:val="7"/>
        </w:numPr>
        <w:spacing w:after="0" w:line="360" w:lineRule="auto"/>
        <w:jc w:val="both"/>
        <w:rPr>
          <w:rFonts w:ascii="Times New Roman" w:hAnsi="Times New Roman"/>
          <w:sz w:val="26"/>
          <w:szCs w:val="26"/>
        </w:rPr>
      </w:pPr>
      <w:r w:rsidRPr="007048A4">
        <w:rPr>
          <w:rFonts w:ascii="Times New Roman" w:hAnsi="Times New Roman"/>
          <w:sz w:val="26"/>
          <w:szCs w:val="26"/>
        </w:rPr>
        <w:t>Trzy</w:t>
      </w:r>
      <w:r w:rsidR="00AF1701" w:rsidRPr="007048A4">
        <w:rPr>
          <w:rFonts w:ascii="Times New Roman" w:hAnsi="Times New Roman"/>
          <w:sz w:val="26"/>
          <w:szCs w:val="26"/>
        </w:rPr>
        <w:t xml:space="preserve"> szkoły z terenu Gminy Koronowo tj. SP Nr 2</w:t>
      </w:r>
      <w:r w:rsidRPr="007048A4">
        <w:rPr>
          <w:rFonts w:ascii="Times New Roman" w:hAnsi="Times New Roman"/>
          <w:sz w:val="26"/>
          <w:szCs w:val="26"/>
        </w:rPr>
        <w:t>, SP w Witoldowie i Zespół</w:t>
      </w:r>
      <w:r w:rsidR="00FC68B4" w:rsidRPr="007048A4">
        <w:rPr>
          <w:rFonts w:ascii="Times New Roman" w:hAnsi="Times New Roman"/>
          <w:sz w:val="26"/>
          <w:szCs w:val="26"/>
        </w:rPr>
        <w:t xml:space="preserve"> Szkół</w:t>
      </w:r>
      <w:r w:rsidR="00AF1701" w:rsidRPr="007048A4">
        <w:rPr>
          <w:rFonts w:ascii="Times New Roman" w:hAnsi="Times New Roman"/>
          <w:sz w:val="26"/>
          <w:szCs w:val="26"/>
        </w:rPr>
        <w:t xml:space="preserve"> w Wierzchucinie Królewskim zakwalifikowały się do II etapu Turnieju „Jestem Bezpieczny – umiem pomagać innym” i wyjechały na biwak w Ośrodku ZHP </w:t>
      </w:r>
      <w:r w:rsidR="00A7225A" w:rsidRPr="007048A4">
        <w:rPr>
          <w:rFonts w:ascii="Times New Roman" w:hAnsi="Times New Roman"/>
          <w:sz w:val="26"/>
          <w:szCs w:val="26"/>
        </w:rPr>
        <w:t xml:space="preserve"> </w:t>
      </w:r>
      <w:r w:rsidR="00AF1701" w:rsidRPr="007048A4">
        <w:rPr>
          <w:rFonts w:ascii="Times New Roman" w:hAnsi="Times New Roman"/>
          <w:sz w:val="26"/>
          <w:szCs w:val="26"/>
        </w:rPr>
        <w:t xml:space="preserve">w Krówce w dniach 12-13 maja 2011. </w:t>
      </w:r>
    </w:p>
    <w:p w:rsidR="00AF1701" w:rsidRDefault="00AF1701" w:rsidP="00AF1701">
      <w:pPr>
        <w:numPr>
          <w:ilvl w:val="0"/>
          <w:numId w:val="7"/>
        </w:numPr>
        <w:spacing w:after="0" w:line="360" w:lineRule="auto"/>
        <w:jc w:val="both"/>
        <w:rPr>
          <w:rFonts w:ascii="Times New Roman" w:hAnsi="Times New Roman"/>
          <w:sz w:val="26"/>
          <w:szCs w:val="26"/>
        </w:rPr>
      </w:pPr>
      <w:r w:rsidRPr="007048A4">
        <w:rPr>
          <w:rFonts w:ascii="Times New Roman" w:hAnsi="Times New Roman"/>
          <w:sz w:val="26"/>
          <w:szCs w:val="26"/>
        </w:rPr>
        <w:t>Uczniowie Gimnazjum N</w:t>
      </w:r>
      <w:r w:rsidR="00360FE6" w:rsidRPr="007048A4">
        <w:rPr>
          <w:rFonts w:ascii="Times New Roman" w:hAnsi="Times New Roman"/>
          <w:sz w:val="26"/>
          <w:szCs w:val="26"/>
        </w:rPr>
        <w:t xml:space="preserve">r 1 i Zespołu Szkół we Wtelnie </w:t>
      </w:r>
      <w:r w:rsidRPr="007048A4">
        <w:rPr>
          <w:rFonts w:ascii="Times New Roman" w:hAnsi="Times New Roman"/>
          <w:sz w:val="26"/>
          <w:szCs w:val="26"/>
        </w:rPr>
        <w:t xml:space="preserve">wezmą udział </w:t>
      </w:r>
      <w:r w:rsidR="00360FE6" w:rsidRPr="007048A4">
        <w:rPr>
          <w:rFonts w:ascii="Times New Roman" w:hAnsi="Times New Roman"/>
          <w:sz w:val="26"/>
          <w:szCs w:val="26"/>
        </w:rPr>
        <w:t xml:space="preserve">              </w:t>
      </w:r>
      <w:r w:rsidRPr="007048A4">
        <w:rPr>
          <w:rFonts w:ascii="Times New Roman" w:hAnsi="Times New Roman"/>
          <w:sz w:val="26"/>
          <w:szCs w:val="26"/>
        </w:rPr>
        <w:t>w realizowanym przez Urząd Marszałkowsk</w:t>
      </w:r>
      <w:r w:rsidR="00FC68B4" w:rsidRPr="007048A4">
        <w:rPr>
          <w:rFonts w:ascii="Times New Roman" w:hAnsi="Times New Roman"/>
          <w:sz w:val="26"/>
          <w:szCs w:val="26"/>
        </w:rPr>
        <w:t>i nowym projekcie edukacyjnym „ć</w:t>
      </w:r>
      <w:r w:rsidRPr="007048A4">
        <w:rPr>
          <w:rFonts w:ascii="Times New Roman" w:hAnsi="Times New Roman"/>
          <w:sz w:val="26"/>
          <w:szCs w:val="26"/>
        </w:rPr>
        <w:t xml:space="preserve">wiczę, uczę się </w:t>
      </w:r>
      <w:r w:rsidR="00FC68B4" w:rsidRPr="007048A4">
        <w:rPr>
          <w:rFonts w:ascii="Times New Roman" w:hAnsi="Times New Roman"/>
          <w:sz w:val="26"/>
          <w:szCs w:val="26"/>
        </w:rPr>
        <w:t xml:space="preserve"> </w:t>
      </w:r>
      <w:r w:rsidRPr="007048A4">
        <w:rPr>
          <w:rFonts w:ascii="Times New Roman" w:hAnsi="Times New Roman"/>
          <w:sz w:val="26"/>
          <w:szCs w:val="26"/>
        </w:rPr>
        <w:t>i wygrywam”. W ramach projektu  realizować będą dodatkowe zajęcia pozalekcyjne mające pomóc w przezwycięż</w:t>
      </w:r>
      <w:r w:rsidR="00CE3008" w:rsidRPr="007048A4">
        <w:rPr>
          <w:rFonts w:ascii="Times New Roman" w:hAnsi="Times New Roman"/>
          <w:sz w:val="26"/>
          <w:szCs w:val="26"/>
        </w:rPr>
        <w:t xml:space="preserve">aniu agresji i różnego rodzaju </w:t>
      </w:r>
      <w:proofErr w:type="spellStart"/>
      <w:r w:rsidR="00FC68B4" w:rsidRPr="007048A4">
        <w:rPr>
          <w:rFonts w:ascii="Times New Roman" w:hAnsi="Times New Roman"/>
          <w:sz w:val="26"/>
          <w:szCs w:val="26"/>
        </w:rPr>
        <w:t>zachowaniom</w:t>
      </w:r>
      <w:proofErr w:type="spellEnd"/>
      <w:r w:rsidRPr="007048A4">
        <w:rPr>
          <w:rFonts w:ascii="Times New Roman" w:hAnsi="Times New Roman"/>
          <w:sz w:val="26"/>
          <w:szCs w:val="26"/>
        </w:rPr>
        <w:t xml:space="preserve"> patologicznym .</w:t>
      </w:r>
    </w:p>
    <w:p w:rsidR="00C8148B" w:rsidRPr="007048A4" w:rsidRDefault="00C8148B" w:rsidP="00C8148B">
      <w:pPr>
        <w:spacing w:after="0" w:line="360" w:lineRule="auto"/>
        <w:ind w:left="502"/>
        <w:jc w:val="both"/>
        <w:rPr>
          <w:rFonts w:ascii="Times New Roman" w:hAnsi="Times New Roman"/>
          <w:sz w:val="26"/>
          <w:szCs w:val="26"/>
        </w:rPr>
      </w:pPr>
    </w:p>
    <w:p w:rsidR="00360FE6" w:rsidRPr="00360FE6" w:rsidRDefault="00360FE6" w:rsidP="00C8148B">
      <w:pPr>
        <w:spacing w:after="0" w:line="240" w:lineRule="auto"/>
        <w:jc w:val="both"/>
        <w:rPr>
          <w:rFonts w:ascii="Times New Roman" w:hAnsi="Times New Roman"/>
          <w:sz w:val="16"/>
          <w:szCs w:val="16"/>
        </w:rPr>
      </w:pPr>
      <w:r w:rsidRPr="00360FE6">
        <w:rPr>
          <w:rFonts w:ascii="Times New Roman" w:hAnsi="Times New Roman"/>
          <w:sz w:val="16"/>
          <w:szCs w:val="16"/>
        </w:rPr>
        <w:t>Zebrała:</w:t>
      </w:r>
    </w:p>
    <w:p w:rsidR="00360FE6" w:rsidRPr="00360FE6" w:rsidRDefault="00360FE6" w:rsidP="00C8148B">
      <w:pPr>
        <w:spacing w:after="0" w:line="240" w:lineRule="auto"/>
        <w:jc w:val="both"/>
        <w:rPr>
          <w:rFonts w:ascii="Times New Roman" w:hAnsi="Times New Roman"/>
          <w:sz w:val="16"/>
          <w:szCs w:val="16"/>
        </w:rPr>
      </w:pPr>
      <w:r w:rsidRPr="00360FE6">
        <w:rPr>
          <w:rFonts w:ascii="Times New Roman" w:hAnsi="Times New Roman"/>
          <w:sz w:val="16"/>
          <w:szCs w:val="16"/>
        </w:rPr>
        <w:t xml:space="preserve">Aleksandra </w:t>
      </w:r>
      <w:proofErr w:type="spellStart"/>
      <w:r w:rsidRPr="00360FE6">
        <w:rPr>
          <w:rFonts w:ascii="Times New Roman" w:hAnsi="Times New Roman"/>
          <w:sz w:val="16"/>
          <w:szCs w:val="16"/>
        </w:rPr>
        <w:t>Szews</w:t>
      </w:r>
      <w:proofErr w:type="spellEnd"/>
      <w:r>
        <w:rPr>
          <w:rFonts w:ascii="Times New Roman" w:hAnsi="Times New Roman"/>
          <w:sz w:val="16"/>
          <w:szCs w:val="16"/>
        </w:rPr>
        <w:t xml:space="preserve">                                                                                                         </w:t>
      </w:r>
      <w:r w:rsidR="00A7225A">
        <w:rPr>
          <w:rFonts w:ascii="Times New Roman" w:hAnsi="Times New Roman"/>
          <w:sz w:val="16"/>
          <w:szCs w:val="16"/>
        </w:rPr>
        <w:t xml:space="preserve">                </w:t>
      </w:r>
      <w:r w:rsidR="00096EBF">
        <w:rPr>
          <w:rFonts w:ascii="Times New Roman" w:hAnsi="Times New Roman"/>
          <w:sz w:val="16"/>
          <w:szCs w:val="16"/>
        </w:rPr>
        <w:t xml:space="preserve">      </w:t>
      </w:r>
      <w:r w:rsidR="00A7225A">
        <w:rPr>
          <w:rFonts w:ascii="Times New Roman" w:hAnsi="Times New Roman"/>
          <w:sz w:val="16"/>
          <w:szCs w:val="16"/>
        </w:rPr>
        <w:t xml:space="preserve">   Koronowo, dn. 24.05.2011 r.</w:t>
      </w:r>
    </w:p>
    <w:p w:rsidR="00AF1701" w:rsidRPr="00360FE6" w:rsidRDefault="00AF1701" w:rsidP="00C8148B">
      <w:pPr>
        <w:spacing w:line="240" w:lineRule="auto"/>
        <w:jc w:val="both"/>
        <w:rPr>
          <w:rFonts w:asciiTheme="minorHAnsi" w:hAnsiTheme="minorHAnsi"/>
          <w:sz w:val="16"/>
          <w:szCs w:val="16"/>
        </w:rPr>
      </w:pPr>
    </w:p>
    <w:sectPr w:rsidR="00AF1701" w:rsidRPr="00360FE6" w:rsidSect="00840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28C"/>
    <w:multiLevelType w:val="hybridMultilevel"/>
    <w:tmpl w:val="A1C6C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1E3EA5"/>
    <w:multiLevelType w:val="multilevel"/>
    <w:tmpl w:val="017E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547C8"/>
    <w:multiLevelType w:val="multilevel"/>
    <w:tmpl w:val="EC02A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D1249A"/>
    <w:multiLevelType w:val="hybridMultilevel"/>
    <w:tmpl w:val="6D7A70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196F57"/>
    <w:multiLevelType w:val="multilevel"/>
    <w:tmpl w:val="6E5C552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4E73F6"/>
    <w:multiLevelType w:val="multilevel"/>
    <w:tmpl w:val="DE560F5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6A3909"/>
    <w:multiLevelType w:val="hybridMultilevel"/>
    <w:tmpl w:val="543E4020"/>
    <w:lvl w:ilvl="0" w:tplc="04150001">
      <w:start w:val="1"/>
      <w:numFmt w:val="bullet"/>
      <w:lvlText w:val=""/>
      <w:lvlJc w:val="left"/>
      <w:pPr>
        <w:ind w:left="1910" w:hanging="360"/>
      </w:pPr>
      <w:rPr>
        <w:rFonts w:ascii="Symbol" w:hAnsi="Symbol" w:hint="default"/>
      </w:rPr>
    </w:lvl>
    <w:lvl w:ilvl="1" w:tplc="04150003" w:tentative="1">
      <w:start w:val="1"/>
      <w:numFmt w:val="bullet"/>
      <w:lvlText w:val="o"/>
      <w:lvlJc w:val="left"/>
      <w:pPr>
        <w:ind w:left="2630" w:hanging="360"/>
      </w:pPr>
      <w:rPr>
        <w:rFonts w:ascii="Courier New" w:hAnsi="Courier New" w:cs="Courier New" w:hint="default"/>
      </w:rPr>
    </w:lvl>
    <w:lvl w:ilvl="2" w:tplc="04150005" w:tentative="1">
      <w:start w:val="1"/>
      <w:numFmt w:val="bullet"/>
      <w:lvlText w:val=""/>
      <w:lvlJc w:val="left"/>
      <w:pPr>
        <w:ind w:left="3350" w:hanging="360"/>
      </w:pPr>
      <w:rPr>
        <w:rFonts w:ascii="Wingdings" w:hAnsi="Wingdings" w:hint="default"/>
      </w:rPr>
    </w:lvl>
    <w:lvl w:ilvl="3" w:tplc="04150001" w:tentative="1">
      <w:start w:val="1"/>
      <w:numFmt w:val="bullet"/>
      <w:lvlText w:val=""/>
      <w:lvlJc w:val="left"/>
      <w:pPr>
        <w:ind w:left="4070" w:hanging="360"/>
      </w:pPr>
      <w:rPr>
        <w:rFonts w:ascii="Symbol" w:hAnsi="Symbol" w:hint="default"/>
      </w:rPr>
    </w:lvl>
    <w:lvl w:ilvl="4" w:tplc="04150003" w:tentative="1">
      <w:start w:val="1"/>
      <w:numFmt w:val="bullet"/>
      <w:lvlText w:val="o"/>
      <w:lvlJc w:val="left"/>
      <w:pPr>
        <w:ind w:left="4790" w:hanging="360"/>
      </w:pPr>
      <w:rPr>
        <w:rFonts w:ascii="Courier New" w:hAnsi="Courier New" w:cs="Courier New" w:hint="default"/>
      </w:rPr>
    </w:lvl>
    <w:lvl w:ilvl="5" w:tplc="04150005" w:tentative="1">
      <w:start w:val="1"/>
      <w:numFmt w:val="bullet"/>
      <w:lvlText w:val=""/>
      <w:lvlJc w:val="left"/>
      <w:pPr>
        <w:ind w:left="5510" w:hanging="360"/>
      </w:pPr>
      <w:rPr>
        <w:rFonts w:ascii="Wingdings" w:hAnsi="Wingdings" w:hint="default"/>
      </w:rPr>
    </w:lvl>
    <w:lvl w:ilvl="6" w:tplc="04150001" w:tentative="1">
      <w:start w:val="1"/>
      <w:numFmt w:val="bullet"/>
      <w:lvlText w:val=""/>
      <w:lvlJc w:val="left"/>
      <w:pPr>
        <w:ind w:left="6230" w:hanging="360"/>
      </w:pPr>
      <w:rPr>
        <w:rFonts w:ascii="Symbol" w:hAnsi="Symbol" w:hint="default"/>
      </w:rPr>
    </w:lvl>
    <w:lvl w:ilvl="7" w:tplc="04150003" w:tentative="1">
      <w:start w:val="1"/>
      <w:numFmt w:val="bullet"/>
      <w:lvlText w:val="o"/>
      <w:lvlJc w:val="left"/>
      <w:pPr>
        <w:ind w:left="6950" w:hanging="360"/>
      </w:pPr>
      <w:rPr>
        <w:rFonts w:ascii="Courier New" w:hAnsi="Courier New" w:cs="Courier New" w:hint="default"/>
      </w:rPr>
    </w:lvl>
    <w:lvl w:ilvl="8" w:tplc="04150005" w:tentative="1">
      <w:start w:val="1"/>
      <w:numFmt w:val="bullet"/>
      <w:lvlText w:val=""/>
      <w:lvlJc w:val="left"/>
      <w:pPr>
        <w:ind w:left="7670" w:hanging="360"/>
      </w:pPr>
      <w:rPr>
        <w:rFonts w:ascii="Wingdings" w:hAnsi="Wingdings" w:hint="default"/>
      </w:rPr>
    </w:lvl>
  </w:abstractNum>
  <w:abstractNum w:abstractNumId="7">
    <w:nsid w:val="467E1242"/>
    <w:multiLevelType w:val="hybridMultilevel"/>
    <w:tmpl w:val="E8F830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20D7856"/>
    <w:multiLevelType w:val="hybridMultilevel"/>
    <w:tmpl w:val="3B7A3882"/>
    <w:lvl w:ilvl="0" w:tplc="9DE02448">
      <w:start w:val="1"/>
      <w:numFmt w:val="decimal"/>
      <w:lvlText w:val="%1."/>
      <w:lvlJc w:val="left"/>
      <w:pPr>
        <w:ind w:left="720" w:hanging="360"/>
      </w:pPr>
      <w:rPr>
        <w:rFonts w:ascii="Calibri" w:hAnsi="Calibri"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5A4B8B"/>
    <w:multiLevelType w:val="hybridMultilevel"/>
    <w:tmpl w:val="A7BC722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71C72763"/>
    <w:multiLevelType w:val="hybridMultilevel"/>
    <w:tmpl w:val="279E5532"/>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1">
    <w:nsid w:val="750C2A44"/>
    <w:multiLevelType w:val="hybridMultilevel"/>
    <w:tmpl w:val="4C1654F8"/>
    <w:lvl w:ilvl="0" w:tplc="04150001">
      <w:start w:val="1"/>
      <w:numFmt w:val="bullet"/>
      <w:lvlText w:val=""/>
      <w:lvlJc w:val="left"/>
      <w:pPr>
        <w:ind w:left="1509" w:hanging="360"/>
      </w:pPr>
      <w:rPr>
        <w:rFonts w:ascii="Symbol" w:hAnsi="Symbol" w:hint="default"/>
      </w:rPr>
    </w:lvl>
    <w:lvl w:ilvl="1" w:tplc="04150003" w:tentative="1">
      <w:start w:val="1"/>
      <w:numFmt w:val="bullet"/>
      <w:lvlText w:val="o"/>
      <w:lvlJc w:val="left"/>
      <w:pPr>
        <w:ind w:left="2229" w:hanging="360"/>
      </w:pPr>
      <w:rPr>
        <w:rFonts w:ascii="Courier New" w:hAnsi="Courier New" w:cs="Courier New" w:hint="default"/>
      </w:rPr>
    </w:lvl>
    <w:lvl w:ilvl="2" w:tplc="04150005" w:tentative="1">
      <w:start w:val="1"/>
      <w:numFmt w:val="bullet"/>
      <w:lvlText w:val=""/>
      <w:lvlJc w:val="left"/>
      <w:pPr>
        <w:ind w:left="2949" w:hanging="360"/>
      </w:pPr>
      <w:rPr>
        <w:rFonts w:ascii="Wingdings" w:hAnsi="Wingdings" w:hint="default"/>
      </w:rPr>
    </w:lvl>
    <w:lvl w:ilvl="3" w:tplc="04150001" w:tentative="1">
      <w:start w:val="1"/>
      <w:numFmt w:val="bullet"/>
      <w:lvlText w:val=""/>
      <w:lvlJc w:val="left"/>
      <w:pPr>
        <w:ind w:left="3669" w:hanging="360"/>
      </w:pPr>
      <w:rPr>
        <w:rFonts w:ascii="Symbol" w:hAnsi="Symbol" w:hint="default"/>
      </w:rPr>
    </w:lvl>
    <w:lvl w:ilvl="4" w:tplc="04150003" w:tentative="1">
      <w:start w:val="1"/>
      <w:numFmt w:val="bullet"/>
      <w:lvlText w:val="o"/>
      <w:lvlJc w:val="left"/>
      <w:pPr>
        <w:ind w:left="4389" w:hanging="360"/>
      </w:pPr>
      <w:rPr>
        <w:rFonts w:ascii="Courier New" w:hAnsi="Courier New" w:cs="Courier New" w:hint="default"/>
      </w:rPr>
    </w:lvl>
    <w:lvl w:ilvl="5" w:tplc="04150005" w:tentative="1">
      <w:start w:val="1"/>
      <w:numFmt w:val="bullet"/>
      <w:lvlText w:val=""/>
      <w:lvlJc w:val="left"/>
      <w:pPr>
        <w:ind w:left="5109" w:hanging="360"/>
      </w:pPr>
      <w:rPr>
        <w:rFonts w:ascii="Wingdings" w:hAnsi="Wingdings" w:hint="default"/>
      </w:rPr>
    </w:lvl>
    <w:lvl w:ilvl="6" w:tplc="04150001" w:tentative="1">
      <w:start w:val="1"/>
      <w:numFmt w:val="bullet"/>
      <w:lvlText w:val=""/>
      <w:lvlJc w:val="left"/>
      <w:pPr>
        <w:ind w:left="5829" w:hanging="360"/>
      </w:pPr>
      <w:rPr>
        <w:rFonts w:ascii="Symbol" w:hAnsi="Symbol" w:hint="default"/>
      </w:rPr>
    </w:lvl>
    <w:lvl w:ilvl="7" w:tplc="04150003" w:tentative="1">
      <w:start w:val="1"/>
      <w:numFmt w:val="bullet"/>
      <w:lvlText w:val="o"/>
      <w:lvlJc w:val="left"/>
      <w:pPr>
        <w:ind w:left="6549" w:hanging="360"/>
      </w:pPr>
      <w:rPr>
        <w:rFonts w:ascii="Courier New" w:hAnsi="Courier New" w:cs="Courier New" w:hint="default"/>
      </w:rPr>
    </w:lvl>
    <w:lvl w:ilvl="8" w:tplc="04150005" w:tentative="1">
      <w:start w:val="1"/>
      <w:numFmt w:val="bullet"/>
      <w:lvlText w:val=""/>
      <w:lvlJc w:val="left"/>
      <w:pPr>
        <w:ind w:left="7269" w:hanging="360"/>
      </w:pPr>
      <w:rPr>
        <w:rFonts w:ascii="Wingdings" w:hAnsi="Wingdings" w:hint="default"/>
      </w:rPr>
    </w:lvl>
  </w:abstractNum>
  <w:abstractNum w:abstractNumId="12">
    <w:nsid w:val="768D45B3"/>
    <w:multiLevelType w:val="multilevel"/>
    <w:tmpl w:val="6F42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683446"/>
    <w:multiLevelType w:val="hybridMultilevel"/>
    <w:tmpl w:val="5330D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8"/>
  </w:num>
  <w:num w:numId="5">
    <w:abstractNumId w:val="12"/>
  </w:num>
  <w:num w:numId="6">
    <w:abstractNumId w:val="1"/>
  </w:num>
  <w:num w:numId="7">
    <w:abstractNumId w:val="9"/>
  </w:num>
  <w:num w:numId="8">
    <w:abstractNumId w:val="6"/>
  </w:num>
  <w:num w:numId="9">
    <w:abstractNumId w:val="10"/>
  </w:num>
  <w:num w:numId="10">
    <w:abstractNumId w:val="4"/>
  </w:num>
  <w:num w:numId="11">
    <w:abstractNumId w:val="5"/>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7F"/>
    <w:rsid w:val="00011B55"/>
    <w:rsid w:val="0005204E"/>
    <w:rsid w:val="00096EBF"/>
    <w:rsid w:val="001547EE"/>
    <w:rsid w:val="002D599E"/>
    <w:rsid w:val="003567AE"/>
    <w:rsid w:val="00360FE6"/>
    <w:rsid w:val="003937B5"/>
    <w:rsid w:val="0039622B"/>
    <w:rsid w:val="003B404E"/>
    <w:rsid w:val="003C3711"/>
    <w:rsid w:val="004368A0"/>
    <w:rsid w:val="00485F97"/>
    <w:rsid w:val="004D1A6D"/>
    <w:rsid w:val="004E4103"/>
    <w:rsid w:val="005850AB"/>
    <w:rsid w:val="005A2554"/>
    <w:rsid w:val="005E37A6"/>
    <w:rsid w:val="00600DDE"/>
    <w:rsid w:val="00632E26"/>
    <w:rsid w:val="007048A4"/>
    <w:rsid w:val="007418B3"/>
    <w:rsid w:val="007776EF"/>
    <w:rsid w:val="007D5070"/>
    <w:rsid w:val="0084019A"/>
    <w:rsid w:val="00897CB6"/>
    <w:rsid w:val="009461EF"/>
    <w:rsid w:val="009564A5"/>
    <w:rsid w:val="0098321C"/>
    <w:rsid w:val="0098357F"/>
    <w:rsid w:val="009B309C"/>
    <w:rsid w:val="009E3763"/>
    <w:rsid w:val="00A26C89"/>
    <w:rsid w:val="00A47EAC"/>
    <w:rsid w:val="00A7225A"/>
    <w:rsid w:val="00AF1701"/>
    <w:rsid w:val="00C30410"/>
    <w:rsid w:val="00C8148B"/>
    <w:rsid w:val="00C90A6A"/>
    <w:rsid w:val="00CE3008"/>
    <w:rsid w:val="00CF3522"/>
    <w:rsid w:val="00D97620"/>
    <w:rsid w:val="00DB549C"/>
    <w:rsid w:val="00DC0ADB"/>
    <w:rsid w:val="00E31936"/>
    <w:rsid w:val="00E535D0"/>
    <w:rsid w:val="00E635C6"/>
    <w:rsid w:val="00F0187D"/>
    <w:rsid w:val="00F76CAD"/>
    <w:rsid w:val="00F77495"/>
    <w:rsid w:val="00FC6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57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357F"/>
    <w:pPr>
      <w:ind w:left="720"/>
      <w:contextualSpacing/>
    </w:pPr>
  </w:style>
  <w:style w:type="character" w:styleId="Pogrubienie">
    <w:name w:val="Strong"/>
    <w:basedOn w:val="Domylnaczcionkaakapitu"/>
    <w:uiPriority w:val="22"/>
    <w:qFormat/>
    <w:rsid w:val="004D1A6D"/>
    <w:rPr>
      <w:b/>
      <w:bCs/>
    </w:rPr>
  </w:style>
  <w:style w:type="paragraph" w:styleId="NormalnyWeb">
    <w:name w:val="Normal (Web)"/>
    <w:basedOn w:val="Normalny"/>
    <w:uiPriority w:val="99"/>
    <w:unhideWhenUsed/>
    <w:rsid w:val="00A26C89"/>
    <w:pPr>
      <w:spacing w:before="100" w:beforeAutospacing="1" w:after="119"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9564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64A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57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357F"/>
    <w:pPr>
      <w:ind w:left="720"/>
      <w:contextualSpacing/>
    </w:pPr>
  </w:style>
  <w:style w:type="character" w:styleId="Pogrubienie">
    <w:name w:val="Strong"/>
    <w:basedOn w:val="Domylnaczcionkaakapitu"/>
    <w:uiPriority w:val="22"/>
    <w:qFormat/>
    <w:rsid w:val="004D1A6D"/>
    <w:rPr>
      <w:b/>
      <w:bCs/>
    </w:rPr>
  </w:style>
  <w:style w:type="paragraph" w:styleId="NormalnyWeb">
    <w:name w:val="Normal (Web)"/>
    <w:basedOn w:val="Normalny"/>
    <w:uiPriority w:val="99"/>
    <w:unhideWhenUsed/>
    <w:rsid w:val="00A26C89"/>
    <w:pPr>
      <w:spacing w:before="100" w:beforeAutospacing="1" w:after="119"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9564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64A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2832">
      <w:bodyDiv w:val="1"/>
      <w:marLeft w:val="0"/>
      <w:marRight w:val="0"/>
      <w:marTop w:val="0"/>
      <w:marBottom w:val="0"/>
      <w:divBdr>
        <w:top w:val="none" w:sz="0" w:space="0" w:color="auto"/>
        <w:left w:val="none" w:sz="0" w:space="0" w:color="auto"/>
        <w:bottom w:val="none" w:sz="0" w:space="0" w:color="auto"/>
        <w:right w:val="none" w:sz="0" w:space="0" w:color="auto"/>
      </w:divBdr>
    </w:div>
    <w:div w:id="203181032">
      <w:bodyDiv w:val="1"/>
      <w:marLeft w:val="0"/>
      <w:marRight w:val="0"/>
      <w:marTop w:val="0"/>
      <w:marBottom w:val="0"/>
      <w:divBdr>
        <w:top w:val="none" w:sz="0" w:space="0" w:color="auto"/>
        <w:left w:val="none" w:sz="0" w:space="0" w:color="auto"/>
        <w:bottom w:val="none" w:sz="0" w:space="0" w:color="auto"/>
        <w:right w:val="none" w:sz="0" w:space="0" w:color="auto"/>
      </w:divBdr>
    </w:div>
    <w:div w:id="222840301">
      <w:bodyDiv w:val="1"/>
      <w:marLeft w:val="0"/>
      <w:marRight w:val="0"/>
      <w:marTop w:val="0"/>
      <w:marBottom w:val="0"/>
      <w:divBdr>
        <w:top w:val="none" w:sz="0" w:space="0" w:color="auto"/>
        <w:left w:val="none" w:sz="0" w:space="0" w:color="auto"/>
        <w:bottom w:val="none" w:sz="0" w:space="0" w:color="auto"/>
        <w:right w:val="none" w:sz="0" w:space="0" w:color="auto"/>
      </w:divBdr>
    </w:div>
    <w:div w:id="332805283">
      <w:bodyDiv w:val="1"/>
      <w:marLeft w:val="0"/>
      <w:marRight w:val="0"/>
      <w:marTop w:val="0"/>
      <w:marBottom w:val="0"/>
      <w:divBdr>
        <w:top w:val="none" w:sz="0" w:space="0" w:color="auto"/>
        <w:left w:val="none" w:sz="0" w:space="0" w:color="auto"/>
        <w:bottom w:val="none" w:sz="0" w:space="0" w:color="auto"/>
        <w:right w:val="none" w:sz="0" w:space="0" w:color="auto"/>
      </w:divBdr>
    </w:div>
    <w:div w:id="1765957735">
      <w:bodyDiv w:val="1"/>
      <w:marLeft w:val="0"/>
      <w:marRight w:val="0"/>
      <w:marTop w:val="0"/>
      <w:marBottom w:val="0"/>
      <w:divBdr>
        <w:top w:val="none" w:sz="0" w:space="0" w:color="auto"/>
        <w:left w:val="none" w:sz="0" w:space="0" w:color="auto"/>
        <w:bottom w:val="none" w:sz="0" w:space="0" w:color="auto"/>
        <w:right w:val="none" w:sz="0" w:space="0" w:color="auto"/>
      </w:divBdr>
    </w:div>
    <w:div w:id="20317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0453-A287-4FA1-BB8D-24E55EFF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1943</Words>
  <Characters>11662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rgibas</dc:creator>
  <cp:lastModifiedBy>Aleksandra Szews</cp:lastModifiedBy>
  <cp:revision>43</cp:revision>
  <cp:lastPrinted>2011-05-25T06:42:00Z</cp:lastPrinted>
  <dcterms:created xsi:type="dcterms:W3CDTF">2011-05-23T07:42:00Z</dcterms:created>
  <dcterms:modified xsi:type="dcterms:W3CDTF">2011-05-25T06:42:00Z</dcterms:modified>
</cp:coreProperties>
</file>